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040" w:type="dxa"/>
        <w:tblInd w:w="-81" w:type="dxa"/>
        <w:tblLayout w:type="fixed"/>
        <w:tblLook w:val="0400" w:firstRow="0" w:lastRow="0" w:firstColumn="0" w:lastColumn="0" w:noHBand="0" w:noVBand="1"/>
      </w:tblPr>
      <w:tblGrid>
        <w:gridCol w:w="2500"/>
        <w:gridCol w:w="6540"/>
      </w:tblGrid>
      <w:tr w:rsidR="00A73DFB" w14:paraId="51E942F5" w14:textId="77777777" w:rsidTr="009308DB">
        <w:trPr>
          <w:trHeight w:val="720"/>
        </w:trPr>
        <w:tc>
          <w:tcPr>
            <w:tcW w:w="2500" w:type="dxa"/>
            <w:tcBorders>
              <w:top w:val="single" w:sz="4" w:space="0" w:color="000000"/>
              <w:left w:val="single" w:sz="4" w:space="0" w:color="000000"/>
              <w:bottom w:val="single" w:sz="4" w:space="0" w:color="000000"/>
              <w:right w:val="single" w:sz="36" w:space="0" w:color="FFFFFF"/>
            </w:tcBorders>
            <w:shd w:val="clear" w:color="auto" w:fill="438086"/>
            <w:tcMar>
              <w:top w:w="71" w:type="dxa"/>
              <w:left w:w="81" w:type="dxa"/>
              <w:bottom w:w="71" w:type="dxa"/>
              <w:right w:w="81" w:type="dxa"/>
            </w:tcMar>
          </w:tcPr>
          <w:p w14:paraId="3089ABB7" w14:textId="77777777" w:rsidR="00A73DFB" w:rsidRPr="009E7681" w:rsidRDefault="00A73DFB" w:rsidP="009308DB">
            <w:pPr>
              <w:pStyle w:val="Normal1"/>
              <w:spacing w:after="0" w:line="276" w:lineRule="auto"/>
              <w:rPr>
                <w:rFonts w:ascii="Times New Roman" w:hAnsi="Times New Roman" w:cs="Times New Roman"/>
                <w:color w:val="FFFFFF" w:themeColor="background1"/>
              </w:rPr>
            </w:pPr>
            <w:r w:rsidRPr="009E7681">
              <w:rPr>
                <w:rFonts w:ascii="Times New Roman" w:hAnsi="Times New Roman" w:cs="Times New Roman"/>
                <w:color w:val="FFFFFF" w:themeColor="background1"/>
              </w:rPr>
              <w:t>Ratified by the BOM on</w:t>
            </w:r>
          </w:p>
          <w:p w14:paraId="2C8D641F" w14:textId="77777777" w:rsidR="00A73DFB" w:rsidRPr="009E7681" w:rsidRDefault="00A73DFB" w:rsidP="009308DB">
            <w:pPr>
              <w:pStyle w:val="Normal1"/>
              <w:spacing w:after="0" w:line="276" w:lineRule="auto"/>
              <w:rPr>
                <w:rFonts w:ascii="Times New Roman" w:hAnsi="Times New Roman" w:cs="Times New Roman"/>
              </w:rPr>
            </w:pPr>
            <w:r w:rsidRPr="009E7681">
              <w:rPr>
                <w:rFonts w:ascii="Times New Roman" w:hAnsi="Times New Roman" w:cs="Times New Roman"/>
              </w:rPr>
              <w:t xml:space="preserve"> </w:t>
            </w:r>
          </w:p>
          <w:p w14:paraId="4746CE88" w14:textId="77777777" w:rsidR="009E7681" w:rsidRPr="009E7681" w:rsidRDefault="009E7681" w:rsidP="009308DB">
            <w:pPr>
              <w:pStyle w:val="Normal1"/>
              <w:spacing w:after="0" w:line="276" w:lineRule="auto"/>
              <w:rPr>
                <w:color w:val="FFFFFF" w:themeColor="background1"/>
              </w:rPr>
            </w:pPr>
            <w:r w:rsidRPr="009E7681">
              <w:rPr>
                <w:rFonts w:ascii="Times New Roman" w:hAnsi="Times New Roman" w:cs="Times New Roman"/>
                <w:color w:val="FFFFFF" w:themeColor="background1"/>
              </w:rPr>
              <w:t>To be reviewed on</w:t>
            </w:r>
          </w:p>
        </w:tc>
        <w:tc>
          <w:tcPr>
            <w:tcW w:w="6540" w:type="dxa"/>
            <w:tcBorders>
              <w:top w:val="single" w:sz="4" w:space="0" w:color="000000"/>
              <w:left w:val="single" w:sz="36" w:space="0" w:color="FFFFFF"/>
              <w:bottom w:val="single" w:sz="4" w:space="0" w:color="000000"/>
              <w:right w:val="single" w:sz="4" w:space="0" w:color="000000"/>
            </w:tcBorders>
            <w:shd w:val="clear" w:color="auto" w:fill="53548A"/>
            <w:tcMar>
              <w:top w:w="71" w:type="dxa"/>
              <w:left w:w="152" w:type="dxa"/>
              <w:bottom w:w="71" w:type="dxa"/>
              <w:right w:w="81" w:type="dxa"/>
            </w:tcMar>
          </w:tcPr>
          <w:p w14:paraId="026E0603" w14:textId="77777777" w:rsidR="00A73DFB" w:rsidRPr="00C80042" w:rsidRDefault="00A73DFB" w:rsidP="00A73DFB">
            <w:pPr>
              <w:pStyle w:val="Normal1"/>
              <w:spacing w:after="0" w:line="276" w:lineRule="auto"/>
              <w:jc w:val="center"/>
              <w:rPr>
                <w:b/>
                <w:i/>
                <w:color w:val="F2F2F2"/>
                <w:sz w:val="32"/>
                <w:szCs w:val="32"/>
              </w:rPr>
            </w:pPr>
            <w:r w:rsidRPr="00C80042">
              <w:rPr>
                <w:rFonts w:ascii="Times New Roman" w:eastAsia="Times New Roman" w:hAnsi="Times New Roman" w:cs="Times New Roman"/>
                <w:b/>
                <w:color w:val="FFFFFF"/>
                <w:sz w:val="40"/>
                <w:szCs w:val="40"/>
                <w:shd w:val="clear" w:color="auto" w:fill="53548A"/>
              </w:rPr>
              <w:t xml:space="preserve"> </w:t>
            </w:r>
            <w:r>
              <w:rPr>
                <w:rFonts w:ascii="Times New Roman" w:eastAsia="Times New Roman" w:hAnsi="Times New Roman" w:cs="Times New Roman"/>
                <w:b/>
                <w:color w:val="FFFFFF"/>
                <w:sz w:val="40"/>
                <w:szCs w:val="40"/>
                <w:shd w:val="clear" w:color="auto" w:fill="53548A"/>
              </w:rPr>
              <w:t>Child Safeguarding Statement &amp; Risk Assessment</w:t>
            </w:r>
          </w:p>
        </w:tc>
      </w:tr>
    </w:tbl>
    <w:p w14:paraId="7CBA8EBD" w14:textId="77777777" w:rsidR="00F933A9" w:rsidRDefault="00F933A9"/>
    <w:p w14:paraId="1C02E26C" w14:textId="77777777" w:rsidR="00A73DFB" w:rsidRDefault="009C5A08" w:rsidP="00A73DFB">
      <w:pPr>
        <w:pStyle w:val="Normal1"/>
        <w:spacing w:after="0" w:line="240" w:lineRule="auto"/>
        <w:jc w:val="center"/>
        <w:rPr>
          <w:rFonts w:ascii="Times New Roman" w:eastAsia="Times New Roman" w:hAnsi="Times New Roman" w:cs="Times New Roman"/>
          <w:b/>
          <w:color w:val="365F91"/>
          <w:sz w:val="56"/>
          <w:szCs w:val="56"/>
        </w:rPr>
      </w:pPr>
      <w:r>
        <w:rPr>
          <w:rFonts w:ascii="Times New Roman" w:eastAsia="Times New Roman" w:hAnsi="Times New Roman" w:cs="Times New Roman"/>
          <w:b/>
          <w:color w:val="365F91"/>
          <w:sz w:val="56"/>
          <w:szCs w:val="56"/>
        </w:rPr>
        <w:t>Stonehall</w:t>
      </w:r>
      <w:r w:rsidR="00A73DFB">
        <w:rPr>
          <w:rFonts w:ascii="Times New Roman" w:eastAsia="Times New Roman" w:hAnsi="Times New Roman" w:cs="Times New Roman"/>
          <w:b/>
          <w:color w:val="365F91"/>
          <w:sz w:val="56"/>
          <w:szCs w:val="56"/>
        </w:rPr>
        <w:t xml:space="preserve"> National School</w:t>
      </w:r>
    </w:p>
    <w:p w14:paraId="35B50328" w14:textId="77777777" w:rsidR="00A73DFB" w:rsidRDefault="00A73DFB" w:rsidP="00A73DFB">
      <w:pPr>
        <w:pStyle w:val="Normal1"/>
        <w:spacing w:after="0" w:line="240" w:lineRule="auto"/>
        <w:jc w:val="center"/>
      </w:pPr>
    </w:p>
    <w:p w14:paraId="7C46D8AA" w14:textId="77777777" w:rsidR="00A73DFB" w:rsidRDefault="00A73DFB" w:rsidP="00A73DFB">
      <w:pPr>
        <w:pStyle w:val="Normal1"/>
        <w:spacing w:after="0" w:line="240" w:lineRule="auto"/>
        <w:jc w:val="center"/>
      </w:pPr>
    </w:p>
    <w:p w14:paraId="44F2E85F" w14:textId="77777777" w:rsidR="00A73DFB" w:rsidRDefault="00A73DFB" w:rsidP="00A73DFB">
      <w:pPr>
        <w:pStyle w:val="Normal1"/>
        <w:spacing w:after="0" w:line="240" w:lineRule="auto"/>
        <w:jc w:val="center"/>
      </w:pPr>
    </w:p>
    <w:p w14:paraId="35C94CAB" w14:textId="77777777" w:rsidR="00A73DFB" w:rsidRDefault="00A73DFB" w:rsidP="00A73DFB">
      <w:pPr>
        <w:pStyle w:val="Normal1"/>
        <w:spacing w:after="0" w:line="240" w:lineRule="auto"/>
        <w:rPr>
          <w:rFonts w:ascii="Arial" w:eastAsia="Arial" w:hAnsi="Arial" w:cs="Arial"/>
          <w:i/>
          <w:color w:val="365F91"/>
          <w:sz w:val="56"/>
          <w:szCs w:val="56"/>
        </w:rPr>
      </w:pPr>
      <w:r>
        <w:rPr>
          <w:rFonts w:ascii="Arial" w:eastAsia="Arial" w:hAnsi="Arial" w:cs="Arial"/>
          <w:i/>
          <w:color w:val="365F91"/>
          <w:sz w:val="56"/>
          <w:szCs w:val="56"/>
        </w:rPr>
        <w:t> </w:t>
      </w:r>
    </w:p>
    <w:p w14:paraId="068F12E4" w14:textId="77777777" w:rsidR="00A73DFB" w:rsidRDefault="00527EF7" w:rsidP="00A73DFB">
      <w:pPr>
        <w:pStyle w:val="Normal1"/>
        <w:spacing w:after="0" w:line="240" w:lineRule="auto"/>
        <w:rPr>
          <w:rFonts w:ascii="Arial" w:eastAsia="Arial" w:hAnsi="Arial" w:cs="Arial"/>
          <w:i/>
          <w:color w:val="365F91"/>
          <w:sz w:val="56"/>
          <w:szCs w:val="56"/>
        </w:rPr>
      </w:pPr>
      <w:r w:rsidRPr="00527EF7">
        <w:rPr>
          <w:rFonts w:ascii="Arial" w:eastAsia="Arial" w:hAnsi="Arial" w:cs="Arial"/>
          <w:i/>
          <w:noProof/>
          <w:color w:val="365F91"/>
          <w:sz w:val="56"/>
          <w:szCs w:val="56"/>
        </w:rPr>
        <w:drawing>
          <wp:inline distT="0" distB="0" distL="0" distR="0" wp14:anchorId="479C47D9" wp14:editId="517D1A16">
            <wp:extent cx="5490210" cy="3086152"/>
            <wp:effectExtent l="19050" t="0" r="0" b="0"/>
            <wp:docPr id="6" name="Picture 1" descr="C:\Users\User\Desktop\journal photos\IMG_0352.JPG"/>
            <wp:cNvGraphicFramePr/>
            <a:graphic xmlns:a="http://schemas.openxmlformats.org/drawingml/2006/main">
              <a:graphicData uri="http://schemas.openxmlformats.org/drawingml/2006/picture">
                <pic:pic xmlns:pic="http://schemas.openxmlformats.org/drawingml/2006/picture">
                  <pic:nvPicPr>
                    <pic:cNvPr id="0" name="Picture 1" descr="C:\Users\User\Desktop\journal photos\IMG_0352.JPG"/>
                    <pic:cNvPicPr>
                      <a:picLocks noChangeAspect="1" noChangeArrowheads="1"/>
                    </pic:cNvPicPr>
                  </pic:nvPicPr>
                  <pic:blipFill>
                    <a:blip r:embed="rId5" cstate="print"/>
                    <a:srcRect/>
                    <a:stretch>
                      <a:fillRect/>
                    </a:stretch>
                  </pic:blipFill>
                  <pic:spPr bwMode="auto">
                    <a:xfrm>
                      <a:off x="0" y="0"/>
                      <a:ext cx="5490210" cy="3086152"/>
                    </a:xfrm>
                    <a:prstGeom prst="rect">
                      <a:avLst/>
                    </a:prstGeom>
                    <a:noFill/>
                    <a:ln w="9525">
                      <a:noFill/>
                      <a:miter lim="800000"/>
                      <a:headEnd/>
                      <a:tailEnd/>
                    </a:ln>
                  </pic:spPr>
                </pic:pic>
              </a:graphicData>
            </a:graphic>
          </wp:inline>
        </w:drawing>
      </w:r>
    </w:p>
    <w:p w14:paraId="39D47558" w14:textId="77777777" w:rsidR="00A73DFB" w:rsidRDefault="00A73DFB" w:rsidP="00A73DFB">
      <w:pPr>
        <w:pStyle w:val="Normal1"/>
        <w:spacing w:after="0" w:line="240" w:lineRule="auto"/>
        <w:rPr>
          <w:rFonts w:ascii="Arial" w:eastAsia="Arial" w:hAnsi="Arial" w:cs="Arial"/>
          <w:i/>
          <w:color w:val="365F91"/>
          <w:sz w:val="56"/>
          <w:szCs w:val="56"/>
        </w:rPr>
      </w:pPr>
    </w:p>
    <w:p w14:paraId="26A67382" w14:textId="77777777" w:rsidR="00A73DFB" w:rsidRPr="00A73DFB" w:rsidRDefault="00A73DFB" w:rsidP="00A73DFB">
      <w:pPr>
        <w:pStyle w:val="Normal1"/>
        <w:spacing w:after="0" w:line="240" w:lineRule="auto"/>
        <w:jc w:val="center"/>
        <w:rPr>
          <w:rFonts w:ascii="Arial" w:eastAsia="Arial" w:hAnsi="Arial" w:cs="Arial"/>
          <w:b/>
          <w:color w:val="365F91"/>
          <w:sz w:val="56"/>
          <w:szCs w:val="56"/>
        </w:rPr>
      </w:pPr>
      <w:r w:rsidRPr="00A73DFB">
        <w:rPr>
          <w:rFonts w:ascii="Arial" w:eastAsia="Arial" w:hAnsi="Arial" w:cs="Arial"/>
          <w:b/>
          <w:color w:val="365F91"/>
          <w:sz w:val="56"/>
          <w:szCs w:val="56"/>
        </w:rPr>
        <w:t>Child Safeguarding Statement</w:t>
      </w:r>
    </w:p>
    <w:p w14:paraId="5AAA0117" w14:textId="77777777" w:rsidR="00A73DFB" w:rsidRPr="00A73DFB" w:rsidRDefault="00A73DFB" w:rsidP="00A73DFB">
      <w:pPr>
        <w:pStyle w:val="Normal1"/>
        <w:spacing w:after="0" w:line="240" w:lineRule="auto"/>
        <w:jc w:val="center"/>
        <w:rPr>
          <w:rFonts w:ascii="Arial" w:eastAsia="Arial" w:hAnsi="Arial" w:cs="Arial"/>
          <w:b/>
          <w:color w:val="365F91"/>
          <w:sz w:val="56"/>
          <w:szCs w:val="56"/>
        </w:rPr>
      </w:pPr>
      <w:r w:rsidRPr="00A73DFB">
        <w:rPr>
          <w:rFonts w:ascii="Arial" w:eastAsia="Arial" w:hAnsi="Arial" w:cs="Arial"/>
          <w:b/>
          <w:color w:val="365F91"/>
          <w:sz w:val="56"/>
          <w:szCs w:val="56"/>
        </w:rPr>
        <w:t>&amp;</w:t>
      </w:r>
    </w:p>
    <w:p w14:paraId="46F8B868" w14:textId="77777777" w:rsidR="00A73DFB" w:rsidRDefault="00A73DFB" w:rsidP="00A73DFB">
      <w:pPr>
        <w:pStyle w:val="Normal1"/>
        <w:spacing w:after="0" w:line="240" w:lineRule="auto"/>
        <w:jc w:val="center"/>
        <w:rPr>
          <w:rFonts w:ascii="Arial" w:eastAsia="Arial" w:hAnsi="Arial" w:cs="Arial"/>
          <w:b/>
          <w:color w:val="365F91"/>
          <w:sz w:val="56"/>
          <w:szCs w:val="56"/>
        </w:rPr>
      </w:pPr>
      <w:r w:rsidRPr="00A73DFB">
        <w:rPr>
          <w:rFonts w:ascii="Arial" w:eastAsia="Arial" w:hAnsi="Arial" w:cs="Arial"/>
          <w:b/>
          <w:color w:val="365F91"/>
          <w:sz w:val="56"/>
          <w:szCs w:val="56"/>
        </w:rPr>
        <w:t>Risk Assessment</w:t>
      </w:r>
    </w:p>
    <w:p w14:paraId="4EC73A95" w14:textId="77777777" w:rsidR="00A73DFB" w:rsidRDefault="00A73DFB" w:rsidP="00A73DFB">
      <w:pPr>
        <w:pStyle w:val="Normal1"/>
        <w:spacing w:after="0" w:line="240" w:lineRule="auto"/>
        <w:jc w:val="center"/>
        <w:rPr>
          <w:rFonts w:ascii="Arial" w:eastAsia="Arial" w:hAnsi="Arial" w:cs="Arial"/>
          <w:b/>
          <w:color w:val="365F91"/>
          <w:sz w:val="56"/>
          <w:szCs w:val="56"/>
        </w:rPr>
      </w:pPr>
    </w:p>
    <w:p w14:paraId="4C1F46F0" w14:textId="77777777" w:rsidR="00527EF7" w:rsidRDefault="00527EF7" w:rsidP="00527EF7">
      <w:pPr>
        <w:tabs>
          <w:tab w:val="left" w:pos="0"/>
        </w:tabs>
        <w:ind w:right="-688"/>
        <w:jc w:val="both"/>
        <w:rPr>
          <w:b/>
          <w:color w:val="5B9BD5"/>
          <w:sz w:val="44"/>
          <w:szCs w:val="44"/>
        </w:rPr>
      </w:pPr>
    </w:p>
    <w:p w14:paraId="66F132BC" w14:textId="77777777" w:rsidR="00527EF7" w:rsidRDefault="00527EF7" w:rsidP="00527EF7">
      <w:pPr>
        <w:tabs>
          <w:tab w:val="left" w:pos="0"/>
        </w:tabs>
        <w:ind w:right="-688"/>
        <w:jc w:val="both"/>
        <w:rPr>
          <w:b/>
          <w:color w:val="5B9BD5"/>
          <w:sz w:val="44"/>
          <w:szCs w:val="44"/>
        </w:rPr>
      </w:pPr>
    </w:p>
    <w:p w14:paraId="4E34566C" w14:textId="77777777" w:rsidR="00527EF7" w:rsidRDefault="00527EF7" w:rsidP="00527EF7">
      <w:pPr>
        <w:tabs>
          <w:tab w:val="left" w:pos="0"/>
        </w:tabs>
        <w:ind w:right="-688"/>
        <w:jc w:val="both"/>
        <w:rPr>
          <w:b/>
          <w:color w:val="5B9BD5"/>
          <w:sz w:val="44"/>
          <w:szCs w:val="44"/>
        </w:rPr>
      </w:pPr>
    </w:p>
    <w:p w14:paraId="48E45E4D" w14:textId="77777777" w:rsidR="00527EF7" w:rsidRDefault="00527EF7" w:rsidP="00527EF7">
      <w:pPr>
        <w:tabs>
          <w:tab w:val="left" w:pos="0"/>
        </w:tabs>
        <w:ind w:right="-688"/>
        <w:jc w:val="both"/>
        <w:rPr>
          <w:b/>
          <w:color w:val="5B9BD5"/>
          <w:sz w:val="44"/>
          <w:szCs w:val="44"/>
        </w:rPr>
      </w:pPr>
    </w:p>
    <w:p w14:paraId="7C028D7B" w14:textId="77777777" w:rsidR="001B3129" w:rsidRPr="00527EF7" w:rsidRDefault="001B3129" w:rsidP="00527EF7">
      <w:pPr>
        <w:tabs>
          <w:tab w:val="left" w:pos="0"/>
        </w:tabs>
        <w:ind w:right="-688"/>
        <w:jc w:val="both"/>
        <w:rPr>
          <w:b/>
          <w:color w:val="5B9BD5"/>
          <w:sz w:val="44"/>
          <w:szCs w:val="44"/>
        </w:rPr>
      </w:pPr>
      <w:r w:rsidRPr="00527EF7">
        <w:rPr>
          <w:b/>
          <w:color w:val="5B9BD5"/>
          <w:sz w:val="44"/>
          <w:szCs w:val="44"/>
        </w:rPr>
        <w:lastRenderedPageBreak/>
        <w:t xml:space="preserve">CHILD SAFEGUARDING STATEMENT </w:t>
      </w:r>
    </w:p>
    <w:p w14:paraId="08FA9BE7" w14:textId="77777777" w:rsidR="001B3129" w:rsidRDefault="001B3129" w:rsidP="00527EF7">
      <w:pPr>
        <w:pStyle w:val="ListParagraph"/>
        <w:widowControl w:val="0"/>
        <w:autoSpaceDE w:val="0"/>
        <w:autoSpaceDN w:val="0"/>
        <w:adjustRightInd w:val="0"/>
        <w:spacing w:before="195" w:line="280" w:lineRule="exact"/>
        <w:ind w:left="928" w:right="180"/>
      </w:pPr>
    </w:p>
    <w:p w14:paraId="113B95E8" w14:textId="77777777" w:rsidR="001B3129" w:rsidRDefault="001B3129" w:rsidP="00A73DFB">
      <w:pPr>
        <w:widowControl w:val="0"/>
        <w:autoSpaceDE w:val="0"/>
        <w:autoSpaceDN w:val="0"/>
        <w:adjustRightInd w:val="0"/>
        <w:spacing w:before="195" w:line="280" w:lineRule="exact"/>
        <w:ind w:left="360" w:right="180"/>
      </w:pPr>
    </w:p>
    <w:p w14:paraId="35F2A678" w14:textId="77777777" w:rsidR="001B3129" w:rsidRDefault="001B3129" w:rsidP="00A73DFB">
      <w:pPr>
        <w:widowControl w:val="0"/>
        <w:autoSpaceDE w:val="0"/>
        <w:autoSpaceDN w:val="0"/>
        <w:adjustRightInd w:val="0"/>
        <w:spacing w:before="195" w:line="280" w:lineRule="exact"/>
        <w:ind w:left="360" w:right="180"/>
      </w:pPr>
    </w:p>
    <w:p w14:paraId="38E9247C" w14:textId="77777777" w:rsidR="001B3129" w:rsidRPr="001B3129" w:rsidRDefault="001B3129" w:rsidP="001B3129">
      <w:pPr>
        <w:shd w:val="clear" w:color="auto" w:fill="548DD4" w:themeFill="text2" w:themeFillTint="99"/>
        <w:rPr>
          <w:b/>
          <w:color w:val="FFFFFF" w:themeColor="background1"/>
          <w:sz w:val="36"/>
          <w:szCs w:val="36"/>
          <w:lang w:val="en-IE"/>
        </w:rPr>
      </w:pPr>
      <w:r w:rsidRPr="001B3129">
        <w:rPr>
          <w:b/>
          <w:color w:val="FFFFFF" w:themeColor="background1"/>
          <w:sz w:val="36"/>
          <w:szCs w:val="36"/>
          <w:lang w:val="en-IE"/>
        </w:rPr>
        <w:t>Introduction:</w:t>
      </w:r>
      <w:r w:rsidRPr="001B3129">
        <w:rPr>
          <w:b/>
          <w:color w:val="FFFFFF" w:themeColor="background1"/>
          <w:sz w:val="36"/>
          <w:szCs w:val="36"/>
          <w:lang w:val="en-IE"/>
        </w:rPr>
        <w:tab/>
        <w:t xml:space="preserve"> </w:t>
      </w:r>
      <w:r>
        <w:rPr>
          <w:b/>
          <w:color w:val="FFFFFF" w:themeColor="background1"/>
          <w:sz w:val="36"/>
          <w:szCs w:val="36"/>
          <w:lang w:val="en-IE"/>
        </w:rPr>
        <w:tab/>
      </w:r>
      <w:r>
        <w:rPr>
          <w:b/>
          <w:color w:val="FFFFFF" w:themeColor="background1"/>
          <w:sz w:val="36"/>
          <w:szCs w:val="36"/>
          <w:lang w:val="en-IE"/>
        </w:rPr>
        <w:tab/>
      </w:r>
      <w:r w:rsidRPr="001B3129">
        <w:rPr>
          <w:b/>
          <w:color w:val="FFFFFF" w:themeColor="background1"/>
          <w:sz w:val="36"/>
          <w:szCs w:val="36"/>
          <w:lang w:val="en-IE"/>
        </w:rPr>
        <w:t>Our School Context</w:t>
      </w:r>
    </w:p>
    <w:p w14:paraId="6329692F" w14:textId="77777777" w:rsidR="001B3129" w:rsidRDefault="001B3129" w:rsidP="00A73DFB">
      <w:pPr>
        <w:widowControl w:val="0"/>
        <w:autoSpaceDE w:val="0"/>
        <w:autoSpaceDN w:val="0"/>
        <w:adjustRightInd w:val="0"/>
        <w:spacing w:before="195" w:line="280" w:lineRule="exact"/>
        <w:ind w:left="360" w:right="180"/>
      </w:pPr>
    </w:p>
    <w:p w14:paraId="46B51C7F" w14:textId="53561231" w:rsidR="009E7681" w:rsidRDefault="009C5A08" w:rsidP="000046A0">
      <w:pPr>
        <w:widowControl w:val="0"/>
        <w:autoSpaceDE w:val="0"/>
        <w:autoSpaceDN w:val="0"/>
        <w:adjustRightInd w:val="0"/>
        <w:spacing w:line="280" w:lineRule="exact"/>
        <w:ind w:right="24"/>
      </w:pPr>
      <w:r>
        <w:t>Stonehall</w:t>
      </w:r>
      <w:r w:rsidR="00A73DFB" w:rsidRPr="001B3129">
        <w:t xml:space="preserve"> National School is a State funded primary school providing primary education to pupils from Junior Infants to Sixth Class. </w:t>
      </w:r>
      <w:r w:rsidR="008248AC">
        <w:t xml:space="preserve">The school also has an early intervention class for children from ages between 3 and 5 with a diagnosis of ASD. </w:t>
      </w:r>
      <w:r w:rsidR="00A73DFB" w:rsidRPr="001B3129">
        <w:t>The school operates under the patronage of the Catholic Bishop of Killaloe, Bishop Fintan</w:t>
      </w:r>
      <w:r>
        <w:t xml:space="preserve"> Monahan and currently employs </w:t>
      </w:r>
      <w:r w:rsidR="007942BD">
        <w:t>eight</w:t>
      </w:r>
      <w:r>
        <w:t xml:space="preserve"> teachers, </w:t>
      </w:r>
      <w:r w:rsidR="00D90E23">
        <w:t xml:space="preserve">six </w:t>
      </w:r>
      <w:r w:rsidR="00A73DFB" w:rsidRPr="001B3129">
        <w:t>Special Needs Assistants</w:t>
      </w:r>
      <w:r w:rsidR="009E7681">
        <w:t xml:space="preserve"> (SNA’s)</w:t>
      </w:r>
      <w:r w:rsidR="00527EF7">
        <w:t>, a secretary,</w:t>
      </w:r>
      <w:r w:rsidR="00A73DFB" w:rsidRPr="001B3129">
        <w:t xml:space="preserve"> a caretaker</w:t>
      </w:r>
      <w:r w:rsidR="00527EF7">
        <w:t xml:space="preserve"> and a </w:t>
      </w:r>
      <w:r w:rsidR="007942BD">
        <w:t>contract cleaning company</w:t>
      </w:r>
      <w:r w:rsidR="00A73DFB" w:rsidRPr="001B3129">
        <w:t xml:space="preserve">. </w:t>
      </w:r>
    </w:p>
    <w:p w14:paraId="2D13079C" w14:textId="77777777" w:rsidR="009E7681" w:rsidRDefault="009E7681" w:rsidP="000046A0">
      <w:pPr>
        <w:widowControl w:val="0"/>
        <w:autoSpaceDE w:val="0"/>
        <w:autoSpaceDN w:val="0"/>
        <w:adjustRightInd w:val="0"/>
        <w:spacing w:line="280" w:lineRule="exact"/>
        <w:ind w:right="24"/>
      </w:pPr>
    </w:p>
    <w:p w14:paraId="4E17AC7C" w14:textId="77777777" w:rsidR="009E7681" w:rsidRDefault="00A73DFB" w:rsidP="000046A0">
      <w:pPr>
        <w:widowControl w:val="0"/>
        <w:autoSpaceDE w:val="0"/>
        <w:autoSpaceDN w:val="0"/>
        <w:adjustRightInd w:val="0"/>
        <w:spacing w:line="280" w:lineRule="exact"/>
        <w:ind w:right="24"/>
        <w:rPr>
          <w:color w:val="000000"/>
        </w:rPr>
      </w:pPr>
      <w:r w:rsidRPr="001B3129">
        <w:rPr>
          <w:color w:val="000000"/>
        </w:rPr>
        <w:t xml:space="preserve">The role of the school, under the direction of the Board of Management, is to provide an appropriate education for our pupils.  </w:t>
      </w:r>
      <w:r w:rsidR="000046A0" w:rsidRPr="000046A0">
        <w:rPr>
          <w:color w:val="000000"/>
        </w:rPr>
        <w:t xml:space="preserve">In </w:t>
      </w:r>
      <w:r w:rsidR="009C5A08">
        <w:rPr>
          <w:color w:val="000000"/>
        </w:rPr>
        <w:t>Stonehall</w:t>
      </w:r>
      <w:r w:rsidR="000046A0" w:rsidRPr="000046A0">
        <w:rPr>
          <w:color w:val="000000"/>
        </w:rPr>
        <w:t xml:space="preserve"> National School we believe that children have the right to learn in an environment in which they feel secure and protected from all forms of harm; such as neglect, assault, ill-treatment or sexual abuse.  </w:t>
      </w:r>
    </w:p>
    <w:p w14:paraId="7D40EF74" w14:textId="77777777" w:rsidR="009E7681" w:rsidRDefault="009E7681" w:rsidP="000046A0">
      <w:pPr>
        <w:widowControl w:val="0"/>
        <w:autoSpaceDE w:val="0"/>
        <w:autoSpaceDN w:val="0"/>
        <w:adjustRightInd w:val="0"/>
        <w:spacing w:line="280" w:lineRule="exact"/>
        <w:ind w:right="24"/>
        <w:rPr>
          <w:color w:val="000000"/>
        </w:rPr>
      </w:pPr>
    </w:p>
    <w:p w14:paraId="3F2F3040" w14:textId="77777777" w:rsidR="000046A0" w:rsidRDefault="009E7681" w:rsidP="000046A0">
      <w:pPr>
        <w:widowControl w:val="0"/>
        <w:autoSpaceDE w:val="0"/>
        <w:autoSpaceDN w:val="0"/>
        <w:adjustRightInd w:val="0"/>
        <w:spacing w:line="280" w:lineRule="exact"/>
        <w:ind w:right="24"/>
        <w:rPr>
          <w:rFonts w:ascii="Calibri" w:hAnsi="Calibri"/>
          <w:color w:val="000000"/>
          <w:sz w:val="20"/>
        </w:rPr>
      </w:pPr>
      <w:r>
        <w:rPr>
          <w:color w:val="000000"/>
        </w:rPr>
        <w:t xml:space="preserve">School </w:t>
      </w:r>
      <w:r w:rsidR="000046A0" w:rsidRPr="000046A0">
        <w:rPr>
          <w:color w:val="000000"/>
        </w:rPr>
        <w:t>staff are vigilant for any signs of distress or harm among our pupils and apply our safeguarding procedures diligently to address and alleviate any such problems.</w:t>
      </w:r>
      <w:r w:rsidR="000046A0">
        <w:rPr>
          <w:rFonts w:ascii="Calibri" w:hAnsi="Calibri"/>
          <w:color w:val="000000"/>
          <w:sz w:val="20"/>
        </w:rPr>
        <w:t xml:space="preserve"> </w:t>
      </w:r>
    </w:p>
    <w:p w14:paraId="105ACB83" w14:textId="77777777" w:rsidR="00A73DFB" w:rsidRPr="001B3129" w:rsidRDefault="001B3129" w:rsidP="009E7681">
      <w:pPr>
        <w:widowControl w:val="0"/>
        <w:autoSpaceDE w:val="0"/>
        <w:autoSpaceDN w:val="0"/>
        <w:adjustRightInd w:val="0"/>
        <w:spacing w:before="195" w:line="280" w:lineRule="exact"/>
        <w:ind w:right="180"/>
        <w:rPr>
          <w:color w:val="000000"/>
        </w:rPr>
      </w:pPr>
      <w:r w:rsidRPr="001B3129">
        <w:rPr>
          <w:color w:val="000000"/>
        </w:rPr>
        <w:t xml:space="preserve">In </w:t>
      </w:r>
      <w:r w:rsidR="009C5A08">
        <w:rPr>
          <w:color w:val="000000"/>
        </w:rPr>
        <w:t>Stonehall</w:t>
      </w:r>
      <w:r w:rsidRPr="001B3129">
        <w:rPr>
          <w:color w:val="000000"/>
        </w:rPr>
        <w:t xml:space="preserve"> National School all members of the school community are </w:t>
      </w:r>
      <w:r w:rsidR="00A73DFB" w:rsidRPr="001B3129">
        <w:rPr>
          <w:color w:val="000000"/>
        </w:rPr>
        <w:t>committed to creat</w:t>
      </w:r>
      <w:r w:rsidRPr="001B3129">
        <w:rPr>
          <w:color w:val="000000"/>
        </w:rPr>
        <w:t>ing and maintaining</w:t>
      </w:r>
      <w:r w:rsidR="00A73DFB" w:rsidRPr="001B3129">
        <w:rPr>
          <w:color w:val="000000"/>
        </w:rPr>
        <w:t xml:space="preserve"> a safe and positive learning environment that is respectful, inclusive and caring for all our pupils</w:t>
      </w:r>
      <w:r w:rsidRPr="001B3129">
        <w:rPr>
          <w:color w:val="000000"/>
        </w:rPr>
        <w:t xml:space="preserve"> and staff</w:t>
      </w:r>
      <w:r w:rsidR="00A73DFB" w:rsidRPr="001B3129">
        <w:rPr>
          <w:color w:val="000000"/>
        </w:rPr>
        <w:t xml:space="preserve">.   </w:t>
      </w:r>
    </w:p>
    <w:p w14:paraId="063E2647" w14:textId="77777777" w:rsidR="00A73DFB" w:rsidRPr="00A73DFB" w:rsidRDefault="00A73DFB" w:rsidP="00A73DFB">
      <w:pPr>
        <w:tabs>
          <w:tab w:val="left" w:pos="0"/>
        </w:tabs>
        <w:ind w:right="-688"/>
        <w:jc w:val="both"/>
      </w:pPr>
    </w:p>
    <w:p w14:paraId="194F226D" w14:textId="77777777" w:rsidR="001B3129" w:rsidRPr="001B3129" w:rsidRDefault="001B3129" w:rsidP="001B3129">
      <w:pPr>
        <w:shd w:val="clear" w:color="auto" w:fill="548DD4" w:themeFill="text2" w:themeFillTint="99"/>
        <w:rPr>
          <w:b/>
          <w:color w:val="FFFFFF" w:themeColor="background1"/>
          <w:sz w:val="36"/>
          <w:szCs w:val="36"/>
          <w:lang w:val="en-IE"/>
        </w:rPr>
      </w:pPr>
      <w:r>
        <w:rPr>
          <w:b/>
          <w:color w:val="FFFFFF" w:themeColor="background1"/>
          <w:sz w:val="36"/>
          <w:szCs w:val="36"/>
          <w:lang w:val="en-IE"/>
        </w:rPr>
        <w:t>Safeguarding Statement</w:t>
      </w:r>
      <w:r w:rsidRPr="001B3129">
        <w:rPr>
          <w:b/>
          <w:color w:val="FFFFFF" w:themeColor="background1"/>
          <w:sz w:val="36"/>
          <w:szCs w:val="36"/>
          <w:lang w:val="en-IE"/>
        </w:rPr>
        <w:t>:</w:t>
      </w:r>
      <w:r w:rsidRPr="001B3129">
        <w:rPr>
          <w:b/>
          <w:color w:val="FFFFFF" w:themeColor="background1"/>
          <w:sz w:val="36"/>
          <w:szCs w:val="36"/>
          <w:lang w:val="en-IE"/>
        </w:rPr>
        <w:tab/>
        <w:t xml:space="preserve"> </w:t>
      </w:r>
      <w:r w:rsidR="009C5A08">
        <w:rPr>
          <w:b/>
          <w:color w:val="FFFFFF" w:themeColor="background1"/>
          <w:sz w:val="36"/>
          <w:szCs w:val="36"/>
          <w:lang w:val="en-IE"/>
        </w:rPr>
        <w:t>Stonehall</w:t>
      </w:r>
      <w:r>
        <w:rPr>
          <w:b/>
          <w:color w:val="FFFFFF" w:themeColor="background1"/>
          <w:sz w:val="36"/>
          <w:szCs w:val="36"/>
          <w:lang w:val="en-IE"/>
        </w:rPr>
        <w:t xml:space="preserve"> National School</w:t>
      </w:r>
    </w:p>
    <w:p w14:paraId="0BE85EA8" w14:textId="77777777" w:rsidR="00A73DFB" w:rsidRDefault="00A73DFB" w:rsidP="00A73DFB">
      <w:pPr>
        <w:tabs>
          <w:tab w:val="left" w:pos="0"/>
        </w:tabs>
        <w:ind w:right="-688"/>
        <w:jc w:val="both"/>
      </w:pPr>
    </w:p>
    <w:p w14:paraId="6C840934" w14:textId="77777777" w:rsidR="00A73DFB" w:rsidRPr="00A73DFB" w:rsidRDefault="00A73DFB" w:rsidP="00A73DFB">
      <w:pPr>
        <w:tabs>
          <w:tab w:val="left" w:pos="0"/>
        </w:tabs>
        <w:ind w:right="-688"/>
        <w:jc w:val="both"/>
      </w:pPr>
      <w:r w:rsidRPr="00A73DFB">
        <w:t xml:space="preserve">In accordance with the requirements of the </w:t>
      </w:r>
      <w:r w:rsidRPr="004A6D8F">
        <w:rPr>
          <w:b/>
        </w:rPr>
        <w:t>Children</w:t>
      </w:r>
      <w:r w:rsidRPr="00A73DFB">
        <w:t xml:space="preserve"> </w:t>
      </w:r>
      <w:r w:rsidRPr="004A6D8F">
        <w:rPr>
          <w:b/>
        </w:rPr>
        <w:t>First Act 2015</w:t>
      </w:r>
      <w:r w:rsidRPr="00A73DFB">
        <w:t xml:space="preserve">, </w:t>
      </w:r>
      <w:r w:rsidRPr="004A6D8F">
        <w:rPr>
          <w:b/>
        </w:rPr>
        <w:t xml:space="preserve">Children First: National Guidance for the Protection and Welfare of Children 2017, </w:t>
      </w:r>
      <w:r w:rsidRPr="004A6D8F">
        <w:t>the</w:t>
      </w:r>
      <w:r w:rsidRPr="004A6D8F">
        <w:rPr>
          <w:b/>
        </w:rPr>
        <w:t xml:space="preserve"> Child Protection Procedures for Primary and Post Primary Schools 2017 </w:t>
      </w:r>
      <w:r w:rsidRPr="004A6D8F">
        <w:t xml:space="preserve">and </w:t>
      </w:r>
      <w:proofErr w:type="spellStart"/>
      <w:r w:rsidRPr="004A6D8F">
        <w:rPr>
          <w:b/>
        </w:rPr>
        <w:t>Tusla</w:t>
      </w:r>
      <w:proofErr w:type="spellEnd"/>
      <w:r w:rsidRPr="004A6D8F">
        <w:rPr>
          <w:b/>
        </w:rPr>
        <w:t xml:space="preserve"> Guidance</w:t>
      </w:r>
      <w:r w:rsidRPr="00A73DFB">
        <w:t xml:space="preserve"> on the preparation of Child Safeguarding Statements, the </w:t>
      </w:r>
      <w:r w:rsidRPr="007E55A4">
        <w:rPr>
          <w:b/>
          <w:color w:val="365F91" w:themeColor="accent1" w:themeShade="BF"/>
        </w:rPr>
        <w:t xml:space="preserve">Board of Management of </w:t>
      </w:r>
      <w:r w:rsidR="009C5A08">
        <w:rPr>
          <w:b/>
          <w:color w:val="365F91" w:themeColor="accent1" w:themeShade="BF"/>
        </w:rPr>
        <w:t>Stonehall</w:t>
      </w:r>
      <w:r w:rsidRPr="007E55A4">
        <w:rPr>
          <w:b/>
          <w:color w:val="365F91" w:themeColor="accent1" w:themeShade="BF"/>
        </w:rPr>
        <w:t xml:space="preserve"> National School</w:t>
      </w:r>
      <w:r w:rsidRPr="00A73DFB">
        <w:t xml:space="preserve"> has agreed the Child Safeguarding Statement set out in this document.</w:t>
      </w:r>
    </w:p>
    <w:p w14:paraId="2061F63F" w14:textId="77777777" w:rsidR="00A73DFB" w:rsidRPr="00A73DFB" w:rsidRDefault="00A73DFB" w:rsidP="00A73DFB">
      <w:pPr>
        <w:tabs>
          <w:tab w:val="left" w:pos="0"/>
        </w:tabs>
        <w:ind w:left="720" w:right="-688"/>
        <w:contextualSpacing/>
        <w:jc w:val="both"/>
        <w:rPr>
          <w:u w:val="single"/>
        </w:rPr>
      </w:pPr>
    </w:p>
    <w:p w14:paraId="69308728" w14:textId="77777777" w:rsidR="00A73DFB" w:rsidRPr="007E55A4" w:rsidRDefault="00A73DFB" w:rsidP="00A73DFB">
      <w:pPr>
        <w:numPr>
          <w:ilvl w:val="0"/>
          <w:numId w:val="2"/>
        </w:numPr>
        <w:tabs>
          <w:tab w:val="left" w:pos="0"/>
        </w:tabs>
        <w:ind w:left="360" w:right="-688"/>
        <w:contextualSpacing/>
        <w:jc w:val="both"/>
        <w:rPr>
          <w:b/>
        </w:rPr>
      </w:pPr>
      <w:r w:rsidRPr="007E55A4">
        <w:rPr>
          <w:b/>
        </w:rPr>
        <w:t>The Board of Management has adopted and will implement fully and without modification the Department’s Child Protection Procedures for Primary and Post Primary Schools</w:t>
      </w:r>
      <w:r w:rsidR="00923C8C">
        <w:rPr>
          <w:b/>
        </w:rPr>
        <w:t xml:space="preserve"> </w:t>
      </w:r>
      <w:r w:rsidRPr="007E55A4">
        <w:rPr>
          <w:b/>
        </w:rPr>
        <w:t>2017 as part of this overall Child Safeguarding Statement</w:t>
      </w:r>
    </w:p>
    <w:p w14:paraId="05BDF32F" w14:textId="77777777" w:rsidR="00A73DFB" w:rsidRPr="00A73DFB" w:rsidRDefault="00A73DFB" w:rsidP="00A73DFB">
      <w:pPr>
        <w:tabs>
          <w:tab w:val="left" w:pos="0"/>
        </w:tabs>
        <w:ind w:left="360" w:right="-688"/>
        <w:contextualSpacing/>
        <w:jc w:val="both"/>
      </w:pPr>
    </w:p>
    <w:p w14:paraId="632709E5" w14:textId="77777777" w:rsidR="007E55A4" w:rsidRDefault="00A73DFB" w:rsidP="00A73DFB">
      <w:pPr>
        <w:numPr>
          <w:ilvl w:val="0"/>
          <w:numId w:val="2"/>
        </w:numPr>
        <w:tabs>
          <w:tab w:val="left" w:pos="0"/>
        </w:tabs>
        <w:ind w:left="360" w:right="-688"/>
        <w:contextualSpacing/>
        <w:jc w:val="both"/>
      </w:pPr>
      <w:r w:rsidRPr="00A73DFB">
        <w:t xml:space="preserve">The </w:t>
      </w:r>
      <w:r w:rsidRPr="007E55A4">
        <w:rPr>
          <w:b/>
        </w:rPr>
        <w:t>Designated Liaison Person (DLP)</w:t>
      </w:r>
      <w:r>
        <w:t xml:space="preserve"> is the school Principal: </w:t>
      </w:r>
    </w:p>
    <w:p w14:paraId="6BB37C64" w14:textId="77777777" w:rsidR="007E55A4" w:rsidRDefault="007E55A4" w:rsidP="007E55A4">
      <w:pPr>
        <w:pStyle w:val="ListParagraph"/>
        <w:rPr>
          <w:b/>
          <w:color w:val="365F91" w:themeColor="accent1" w:themeShade="BF"/>
        </w:rPr>
      </w:pPr>
    </w:p>
    <w:p w14:paraId="5FB7FF3D" w14:textId="77777777" w:rsidR="00A73DFB" w:rsidRPr="007E55A4" w:rsidRDefault="00A73DFB" w:rsidP="007E55A4">
      <w:pPr>
        <w:tabs>
          <w:tab w:val="left" w:pos="0"/>
        </w:tabs>
        <w:ind w:left="360" w:right="-688"/>
        <w:contextualSpacing/>
        <w:jc w:val="center"/>
        <w:rPr>
          <w:sz w:val="28"/>
          <w:szCs w:val="28"/>
        </w:rPr>
      </w:pPr>
      <w:r w:rsidRPr="007E55A4">
        <w:rPr>
          <w:b/>
          <w:color w:val="365F91" w:themeColor="accent1" w:themeShade="BF"/>
          <w:sz w:val="28"/>
          <w:szCs w:val="28"/>
        </w:rPr>
        <w:t xml:space="preserve">Mr. </w:t>
      </w:r>
      <w:proofErr w:type="spellStart"/>
      <w:r w:rsidR="009C5A08">
        <w:rPr>
          <w:b/>
          <w:color w:val="365F91" w:themeColor="accent1" w:themeShade="BF"/>
          <w:sz w:val="28"/>
          <w:szCs w:val="28"/>
        </w:rPr>
        <w:t>Diarmaid</w:t>
      </w:r>
      <w:proofErr w:type="spellEnd"/>
      <w:r w:rsidR="009C5A08">
        <w:rPr>
          <w:b/>
          <w:color w:val="365F91" w:themeColor="accent1" w:themeShade="BF"/>
          <w:sz w:val="28"/>
          <w:szCs w:val="28"/>
        </w:rPr>
        <w:t xml:space="preserve"> McMahon</w:t>
      </w:r>
      <w:r w:rsidRPr="007E55A4">
        <w:rPr>
          <w:sz w:val="28"/>
          <w:szCs w:val="28"/>
        </w:rPr>
        <w:t>.</w:t>
      </w:r>
    </w:p>
    <w:p w14:paraId="30C7AB31" w14:textId="77777777" w:rsidR="00A73DFB" w:rsidRDefault="00A73DFB" w:rsidP="00A73DFB">
      <w:pPr>
        <w:pStyle w:val="ListParagraph"/>
      </w:pPr>
    </w:p>
    <w:p w14:paraId="76FF3D15" w14:textId="77777777" w:rsidR="007E55A4" w:rsidRPr="007E55A4" w:rsidRDefault="00A73DFB" w:rsidP="00A73DFB">
      <w:pPr>
        <w:numPr>
          <w:ilvl w:val="0"/>
          <w:numId w:val="2"/>
        </w:numPr>
        <w:tabs>
          <w:tab w:val="left" w:pos="0"/>
        </w:tabs>
        <w:ind w:left="360" w:right="-688"/>
        <w:contextualSpacing/>
        <w:jc w:val="both"/>
        <w:rPr>
          <w:b/>
          <w:color w:val="365F91" w:themeColor="accent1" w:themeShade="BF"/>
        </w:rPr>
      </w:pPr>
      <w:r>
        <w:t xml:space="preserve">The </w:t>
      </w:r>
      <w:r w:rsidRPr="007E55A4">
        <w:rPr>
          <w:b/>
        </w:rPr>
        <w:t>Deputy Designated Liaison Person (DDLP)</w:t>
      </w:r>
      <w:r>
        <w:t xml:space="preserve"> is school Deputy Principal:</w:t>
      </w:r>
    </w:p>
    <w:p w14:paraId="38D73701" w14:textId="77777777" w:rsidR="007E55A4" w:rsidRDefault="007E55A4" w:rsidP="007E55A4">
      <w:pPr>
        <w:tabs>
          <w:tab w:val="left" w:pos="0"/>
        </w:tabs>
        <w:ind w:left="360" w:right="-688"/>
        <w:contextualSpacing/>
        <w:jc w:val="both"/>
      </w:pPr>
    </w:p>
    <w:p w14:paraId="3365FC41" w14:textId="77777777" w:rsidR="00A73DFB" w:rsidRPr="007E55A4" w:rsidRDefault="009C5A08" w:rsidP="007E55A4">
      <w:pPr>
        <w:tabs>
          <w:tab w:val="left" w:pos="0"/>
        </w:tabs>
        <w:ind w:left="360" w:right="-688"/>
        <w:contextualSpacing/>
        <w:jc w:val="center"/>
        <w:rPr>
          <w:b/>
          <w:color w:val="365F91" w:themeColor="accent1" w:themeShade="BF"/>
          <w:sz w:val="28"/>
          <w:szCs w:val="28"/>
        </w:rPr>
      </w:pPr>
      <w:r>
        <w:rPr>
          <w:b/>
          <w:color w:val="365F91" w:themeColor="accent1" w:themeShade="BF"/>
          <w:sz w:val="28"/>
          <w:szCs w:val="28"/>
        </w:rPr>
        <w:t xml:space="preserve">Ms. Sarah </w:t>
      </w:r>
      <w:proofErr w:type="spellStart"/>
      <w:r>
        <w:rPr>
          <w:b/>
          <w:color w:val="365F91" w:themeColor="accent1" w:themeShade="BF"/>
          <w:sz w:val="28"/>
          <w:szCs w:val="28"/>
        </w:rPr>
        <w:t>Shally</w:t>
      </w:r>
      <w:proofErr w:type="spellEnd"/>
      <w:r w:rsidR="00A73DFB" w:rsidRPr="007E55A4">
        <w:rPr>
          <w:b/>
          <w:color w:val="365F91" w:themeColor="accent1" w:themeShade="BF"/>
          <w:sz w:val="28"/>
          <w:szCs w:val="28"/>
        </w:rPr>
        <w:t>.</w:t>
      </w:r>
    </w:p>
    <w:p w14:paraId="6A8B09C0" w14:textId="77777777" w:rsidR="00A73DFB" w:rsidRPr="00A73DFB" w:rsidRDefault="00A73DFB" w:rsidP="00A73DFB">
      <w:pPr>
        <w:tabs>
          <w:tab w:val="left" w:pos="0"/>
        </w:tabs>
        <w:ind w:left="360" w:right="-688"/>
        <w:contextualSpacing/>
        <w:jc w:val="both"/>
      </w:pPr>
    </w:p>
    <w:p w14:paraId="7301F72B" w14:textId="77777777" w:rsidR="00A73DFB" w:rsidRPr="00A73DFB" w:rsidRDefault="00A73DFB" w:rsidP="00A73DFB">
      <w:pPr>
        <w:numPr>
          <w:ilvl w:val="0"/>
          <w:numId w:val="2"/>
        </w:numPr>
        <w:tabs>
          <w:tab w:val="left" w:pos="0"/>
        </w:tabs>
        <w:ind w:left="360" w:right="-688"/>
        <w:contextualSpacing/>
        <w:jc w:val="both"/>
      </w:pPr>
      <w:r w:rsidRPr="00A73DFB">
        <w:lastRenderedPageBreak/>
        <w:t>T</w:t>
      </w:r>
      <w:r w:rsidR="007E55A4">
        <w:t xml:space="preserve">he Board of Management </w:t>
      </w:r>
      <w:proofErr w:type="spellStart"/>
      <w:r w:rsidR="007E55A4">
        <w:t>recognises</w:t>
      </w:r>
      <w:proofErr w:type="spellEnd"/>
      <w:r w:rsidRPr="00A73DFB">
        <w:t xml:space="preserve"> that </w:t>
      </w:r>
      <w:r w:rsidRPr="007E55A4">
        <w:rPr>
          <w:b/>
        </w:rPr>
        <w:t>child protection and welfare considerations permeate</w:t>
      </w:r>
      <w:r w:rsidRPr="00A73DFB">
        <w:t xml:space="preserve"> </w:t>
      </w:r>
      <w:r w:rsidRPr="007E55A4">
        <w:rPr>
          <w:b/>
        </w:rPr>
        <w:t>all aspects of school life</w:t>
      </w:r>
      <w:r w:rsidRPr="00A73DFB">
        <w:t xml:space="preserve"> and must be reflected in all of the school’s policies, procedures, practices and activities In its policies, procedures, practices and activities, the school will adhere to the following principles of best practice in child protection and welfare: </w:t>
      </w:r>
    </w:p>
    <w:p w14:paraId="2D742675" w14:textId="77777777" w:rsidR="00A73DFB" w:rsidRPr="00A73DFB" w:rsidRDefault="00A73DFB" w:rsidP="00A73DFB">
      <w:pPr>
        <w:tabs>
          <w:tab w:val="left" w:pos="0"/>
        </w:tabs>
        <w:autoSpaceDE w:val="0"/>
        <w:autoSpaceDN w:val="0"/>
        <w:adjustRightInd w:val="0"/>
        <w:ind w:left="720" w:right="-688"/>
        <w:jc w:val="both"/>
      </w:pPr>
    </w:p>
    <w:p w14:paraId="5BF41777" w14:textId="77777777" w:rsidR="007E55A4" w:rsidRPr="007E55A4" w:rsidRDefault="00A73DFB" w:rsidP="007E55A4">
      <w:pPr>
        <w:tabs>
          <w:tab w:val="left" w:pos="0"/>
          <w:tab w:val="num" w:pos="2160"/>
        </w:tabs>
        <w:ind w:right="-688"/>
        <w:jc w:val="both"/>
        <w:rPr>
          <w:b/>
        </w:rPr>
      </w:pPr>
      <w:r w:rsidRPr="007E55A4">
        <w:rPr>
          <w:b/>
        </w:rPr>
        <w:t xml:space="preserve">The school </w:t>
      </w:r>
      <w:proofErr w:type="spellStart"/>
      <w:r w:rsidR="007E55A4" w:rsidRPr="007E55A4">
        <w:rPr>
          <w:b/>
        </w:rPr>
        <w:t>recognises</w:t>
      </w:r>
      <w:proofErr w:type="spellEnd"/>
      <w:r w:rsidR="007E55A4" w:rsidRPr="007E55A4">
        <w:rPr>
          <w:b/>
        </w:rPr>
        <w:t xml:space="preserve"> that the protection and welfare of children is of paramount importance, regardless of all other considerations;</w:t>
      </w:r>
    </w:p>
    <w:p w14:paraId="3E351C94" w14:textId="77777777" w:rsidR="00A73DFB" w:rsidRDefault="00A73DFB" w:rsidP="00A73DFB">
      <w:pPr>
        <w:tabs>
          <w:tab w:val="left" w:pos="0"/>
          <w:tab w:val="num" w:pos="540"/>
        </w:tabs>
        <w:ind w:left="360" w:right="-688"/>
        <w:jc w:val="both"/>
      </w:pPr>
    </w:p>
    <w:p w14:paraId="16962645" w14:textId="77777777" w:rsidR="007E55A4" w:rsidRDefault="007E55A4" w:rsidP="00A73DFB">
      <w:pPr>
        <w:tabs>
          <w:tab w:val="left" w:pos="0"/>
          <w:tab w:val="num" w:pos="540"/>
        </w:tabs>
        <w:ind w:left="360" w:right="-688"/>
        <w:jc w:val="both"/>
      </w:pPr>
      <w:r>
        <w:t xml:space="preserve">In meeting its statutory obligations under the </w:t>
      </w:r>
      <w:r w:rsidRPr="007E55A4">
        <w:rPr>
          <w:b/>
        </w:rPr>
        <w:t>Children First Act 2015</w:t>
      </w:r>
      <w:r>
        <w:t xml:space="preserve"> the </w:t>
      </w:r>
      <w:r w:rsidRPr="007E55A4">
        <w:rPr>
          <w:b/>
        </w:rPr>
        <w:t xml:space="preserve">Board of Management of </w:t>
      </w:r>
      <w:r w:rsidR="009C5A08">
        <w:rPr>
          <w:b/>
        </w:rPr>
        <w:t>Stonehall</w:t>
      </w:r>
      <w:r w:rsidRPr="007E55A4">
        <w:rPr>
          <w:b/>
        </w:rPr>
        <w:t xml:space="preserve"> School</w:t>
      </w:r>
      <w:r>
        <w:t xml:space="preserve"> will:</w:t>
      </w:r>
    </w:p>
    <w:p w14:paraId="1946EA01" w14:textId="77777777" w:rsidR="007E55A4" w:rsidRPr="00A73DFB" w:rsidRDefault="007E55A4" w:rsidP="00A73DFB">
      <w:pPr>
        <w:tabs>
          <w:tab w:val="left" w:pos="0"/>
          <w:tab w:val="num" w:pos="540"/>
        </w:tabs>
        <w:ind w:left="360" w:right="-688"/>
        <w:jc w:val="both"/>
      </w:pPr>
    </w:p>
    <w:p w14:paraId="508BE009" w14:textId="77777777" w:rsidR="00A73DFB" w:rsidRPr="00A73DFB" w:rsidRDefault="00A73DFB" w:rsidP="00A73DFB">
      <w:pPr>
        <w:numPr>
          <w:ilvl w:val="0"/>
          <w:numId w:val="1"/>
        </w:numPr>
        <w:tabs>
          <w:tab w:val="left" w:pos="0"/>
          <w:tab w:val="num" w:pos="720"/>
          <w:tab w:val="num" w:pos="2160"/>
        </w:tabs>
        <w:ind w:right="-688" w:hanging="371"/>
        <w:jc w:val="both"/>
      </w:pPr>
      <w:r w:rsidRPr="00A73DFB">
        <w:t>fully comply with its obligations under the Children First Act 2015 and other relevant legislation relating to the protection and welfare of children;</w:t>
      </w:r>
    </w:p>
    <w:p w14:paraId="211E918A" w14:textId="77777777" w:rsidR="00A73DFB" w:rsidRPr="00A73DFB" w:rsidRDefault="00A73DFB" w:rsidP="00A73DFB">
      <w:pPr>
        <w:numPr>
          <w:ilvl w:val="0"/>
          <w:numId w:val="1"/>
        </w:numPr>
        <w:tabs>
          <w:tab w:val="left" w:pos="0"/>
          <w:tab w:val="num" w:pos="720"/>
          <w:tab w:val="num" w:pos="2160"/>
        </w:tabs>
        <w:ind w:right="-688" w:hanging="371"/>
        <w:jc w:val="both"/>
      </w:pPr>
      <w:r w:rsidRPr="00A73DFB">
        <w:t>fully co-operate with the relevant statutory authorities in relation to child protection and welfare matters</w:t>
      </w:r>
    </w:p>
    <w:p w14:paraId="2CC20D90" w14:textId="77777777" w:rsidR="00A73DFB" w:rsidRPr="00A73DFB" w:rsidRDefault="00A73DFB" w:rsidP="00A73DFB">
      <w:pPr>
        <w:numPr>
          <w:ilvl w:val="0"/>
          <w:numId w:val="1"/>
        </w:numPr>
        <w:tabs>
          <w:tab w:val="left" w:pos="0"/>
          <w:tab w:val="num" w:pos="720"/>
          <w:tab w:val="num" w:pos="2160"/>
        </w:tabs>
        <w:ind w:right="-688" w:hanging="371"/>
        <w:jc w:val="both"/>
      </w:pPr>
      <w:r w:rsidRPr="00A73DFB">
        <w:t xml:space="preserve">adopt safe practices to </w:t>
      </w:r>
      <w:proofErr w:type="spellStart"/>
      <w:r w:rsidRPr="00A73DFB">
        <w:t>minimise</w:t>
      </w:r>
      <w:proofErr w:type="spellEnd"/>
      <w:r w:rsidRPr="00A73DFB">
        <w:t xml:space="preserve"> the possibility of harm or accidents happening to children and protect workers from the necessity to take unnecessary risks that may leave themselves open to accusations of abuse or neglect;</w:t>
      </w:r>
    </w:p>
    <w:p w14:paraId="2B8F0A28" w14:textId="77777777" w:rsidR="00A73DFB" w:rsidRPr="00A73DFB" w:rsidRDefault="00A73DFB" w:rsidP="00A73DFB">
      <w:pPr>
        <w:numPr>
          <w:ilvl w:val="0"/>
          <w:numId w:val="1"/>
        </w:numPr>
        <w:tabs>
          <w:tab w:val="left" w:pos="0"/>
          <w:tab w:val="num" w:pos="720"/>
          <w:tab w:val="num" w:pos="2160"/>
        </w:tabs>
        <w:ind w:right="-688" w:hanging="371"/>
        <w:jc w:val="both"/>
      </w:pPr>
      <w:r w:rsidRPr="00A73DFB">
        <w:t xml:space="preserve">develop a practice of openness with parents and encourage parental involvement in the education of their children; and </w:t>
      </w:r>
    </w:p>
    <w:p w14:paraId="298566E4" w14:textId="77777777" w:rsidR="00A73DFB" w:rsidRPr="00A73DFB" w:rsidRDefault="00A73DFB" w:rsidP="00A73DFB">
      <w:pPr>
        <w:numPr>
          <w:ilvl w:val="0"/>
          <w:numId w:val="1"/>
        </w:numPr>
        <w:tabs>
          <w:tab w:val="left" w:pos="0"/>
          <w:tab w:val="num" w:pos="720"/>
          <w:tab w:val="num" w:pos="2160"/>
        </w:tabs>
        <w:ind w:right="-688" w:hanging="371"/>
        <w:jc w:val="both"/>
      </w:pPr>
      <w:r w:rsidRPr="00A73DFB">
        <w:t>fully respect confidentiality requirements in dealing with child protection matters.</w:t>
      </w:r>
    </w:p>
    <w:p w14:paraId="7DC901CE" w14:textId="77777777" w:rsidR="00A73DFB" w:rsidRPr="00A73DFB" w:rsidRDefault="00A73DFB" w:rsidP="00A73DFB">
      <w:pPr>
        <w:tabs>
          <w:tab w:val="left" w:pos="0"/>
          <w:tab w:val="num" w:pos="1440"/>
        </w:tabs>
        <w:ind w:left="1800" w:right="-688"/>
        <w:jc w:val="both"/>
      </w:pPr>
    </w:p>
    <w:p w14:paraId="235738E5" w14:textId="77777777" w:rsidR="00A73DFB" w:rsidRPr="007E55A4" w:rsidRDefault="00A73DFB" w:rsidP="00A73DFB">
      <w:pPr>
        <w:tabs>
          <w:tab w:val="left" w:pos="0"/>
        </w:tabs>
        <w:autoSpaceDE w:val="0"/>
        <w:autoSpaceDN w:val="0"/>
        <w:adjustRightInd w:val="0"/>
        <w:ind w:left="360" w:right="-688"/>
        <w:jc w:val="both"/>
        <w:rPr>
          <w:b/>
        </w:rPr>
      </w:pPr>
      <w:r w:rsidRPr="007E55A4">
        <w:rPr>
          <w:b/>
        </w:rPr>
        <w:t xml:space="preserve">The school will also adhere to the above principles in relation to any adult pupil with a special vulnerability. </w:t>
      </w:r>
    </w:p>
    <w:p w14:paraId="642E62CF" w14:textId="77777777" w:rsidR="00A73DFB" w:rsidRPr="00A73DFB" w:rsidRDefault="00A73DFB" w:rsidP="00A73DFB">
      <w:pPr>
        <w:tabs>
          <w:tab w:val="left" w:pos="0"/>
        </w:tabs>
        <w:autoSpaceDE w:val="0"/>
        <w:autoSpaceDN w:val="0"/>
        <w:adjustRightInd w:val="0"/>
        <w:ind w:left="360" w:right="-688"/>
        <w:jc w:val="both"/>
      </w:pPr>
    </w:p>
    <w:p w14:paraId="62919330" w14:textId="77777777" w:rsidR="00A73DFB" w:rsidRPr="00A73DFB" w:rsidRDefault="00A73DFB" w:rsidP="00A73DFB">
      <w:pPr>
        <w:numPr>
          <w:ilvl w:val="0"/>
          <w:numId w:val="2"/>
        </w:numPr>
        <w:tabs>
          <w:tab w:val="left" w:pos="0"/>
        </w:tabs>
        <w:ind w:left="360" w:right="-688"/>
        <w:contextualSpacing/>
        <w:jc w:val="both"/>
      </w:pPr>
      <w:r w:rsidRPr="00A73DFB">
        <w:t>The following procedures/measures are in place:</w:t>
      </w:r>
    </w:p>
    <w:p w14:paraId="05C8792C" w14:textId="77777777" w:rsidR="00A73DFB" w:rsidRPr="00A73DFB" w:rsidRDefault="00A73DFB" w:rsidP="00A73DFB">
      <w:pPr>
        <w:tabs>
          <w:tab w:val="left" w:pos="0"/>
        </w:tabs>
        <w:ind w:right="-688"/>
        <w:jc w:val="both"/>
      </w:pPr>
    </w:p>
    <w:p w14:paraId="76DD5390" w14:textId="77777777" w:rsidR="00A73DFB" w:rsidRPr="00A73DFB" w:rsidRDefault="00A73DFB" w:rsidP="00A73DFB">
      <w:pPr>
        <w:numPr>
          <w:ilvl w:val="0"/>
          <w:numId w:val="1"/>
        </w:numPr>
        <w:tabs>
          <w:tab w:val="left" w:pos="0"/>
          <w:tab w:val="num" w:pos="720"/>
          <w:tab w:val="num" w:pos="2160"/>
        </w:tabs>
        <w:ind w:right="-688" w:hanging="371"/>
        <w:jc w:val="both"/>
      </w:pPr>
      <w:r w:rsidRPr="00A73DFB">
        <w:t xml:space="preserve">In relation to any member of staff who is the subject of any investigation (howsoever described) in respect of any act, omission or circumstance in respect of a child attending the school, the school adheres to the relevant procedures set out in </w:t>
      </w:r>
      <w:r w:rsidRPr="007E55A4">
        <w:rPr>
          <w:b/>
        </w:rPr>
        <w:t xml:space="preserve">Chapter 7 of the Child Protection Procedures for Primary and Post-Primary Schools 2017 </w:t>
      </w:r>
      <w:r w:rsidRPr="00A73DFB">
        <w:t xml:space="preserve">and to the relevant agreed disciplinary procedures for school staff which are published on the DES website.  </w:t>
      </w:r>
    </w:p>
    <w:p w14:paraId="23DBBF90" w14:textId="77777777" w:rsidR="00A73DFB" w:rsidRPr="00A73DFB" w:rsidRDefault="00A73DFB" w:rsidP="00A73DFB">
      <w:pPr>
        <w:tabs>
          <w:tab w:val="left" w:pos="0"/>
          <w:tab w:val="num" w:pos="2160"/>
        </w:tabs>
        <w:ind w:left="1080" w:right="-688"/>
        <w:jc w:val="both"/>
      </w:pPr>
    </w:p>
    <w:p w14:paraId="4050C1B7" w14:textId="77777777" w:rsidR="00A73DFB" w:rsidRPr="00A73DFB" w:rsidRDefault="00A73DFB" w:rsidP="00A73DFB">
      <w:pPr>
        <w:numPr>
          <w:ilvl w:val="0"/>
          <w:numId w:val="1"/>
        </w:numPr>
        <w:tabs>
          <w:tab w:val="left" w:pos="0"/>
          <w:tab w:val="num" w:pos="720"/>
          <w:tab w:val="num" w:pos="2160"/>
        </w:tabs>
        <w:ind w:right="-688" w:hanging="371"/>
        <w:jc w:val="both"/>
      </w:pPr>
      <w:r w:rsidRPr="00A73DFB">
        <w:t xml:space="preserve">In relation to the selection or recruitment of staff and their suitability to work with children, the school adheres to the statutory vetting requirements of the </w:t>
      </w:r>
      <w:r w:rsidRPr="007E55A4">
        <w:rPr>
          <w:b/>
        </w:rPr>
        <w:t xml:space="preserve">National Vetting Bureau (Children and Vulnerable Persons) Acts 2012 to 2016 </w:t>
      </w:r>
      <w:r w:rsidRPr="00A73DFB">
        <w:t>and to the wider duty of care guidance set out in relevant Garda vetting and recruitment circulars published by the DES and available on the DES website.</w:t>
      </w:r>
    </w:p>
    <w:p w14:paraId="7524717A" w14:textId="77777777" w:rsidR="00A73DFB" w:rsidRPr="00A73DFB" w:rsidRDefault="00A73DFB" w:rsidP="00A73DFB">
      <w:pPr>
        <w:tabs>
          <w:tab w:val="left" w:pos="0"/>
          <w:tab w:val="num" w:pos="2160"/>
        </w:tabs>
        <w:ind w:left="1080" w:right="-688"/>
        <w:jc w:val="both"/>
      </w:pPr>
    </w:p>
    <w:p w14:paraId="12225A05" w14:textId="77777777" w:rsidR="00A73DFB" w:rsidRPr="00A73DFB" w:rsidRDefault="00A73DFB" w:rsidP="00A73DFB">
      <w:pPr>
        <w:numPr>
          <w:ilvl w:val="0"/>
          <w:numId w:val="1"/>
        </w:numPr>
        <w:tabs>
          <w:tab w:val="left" w:pos="0"/>
          <w:tab w:val="num" w:pos="720"/>
          <w:tab w:val="num" w:pos="2160"/>
        </w:tabs>
        <w:ind w:right="-688" w:hanging="371"/>
        <w:jc w:val="both"/>
      </w:pPr>
      <w:r w:rsidRPr="00A73DFB">
        <w:t>In relation to the provision of information and, where necessary, instruction and training, to staff in respect of the identification of the occurrence of harm (as defined in the 2015 Act) the school-</w:t>
      </w:r>
    </w:p>
    <w:p w14:paraId="4AE43FAB" w14:textId="77777777" w:rsidR="00A73DFB" w:rsidRPr="00A73DFB" w:rsidRDefault="00A73DFB" w:rsidP="00A73DFB">
      <w:pPr>
        <w:tabs>
          <w:tab w:val="left" w:pos="0"/>
          <w:tab w:val="num" w:pos="2160"/>
        </w:tabs>
        <w:ind w:left="1080" w:right="-688"/>
        <w:jc w:val="both"/>
      </w:pPr>
    </w:p>
    <w:p w14:paraId="316B5265" w14:textId="77777777" w:rsidR="00A73DFB" w:rsidRPr="00A73DFB" w:rsidRDefault="00A73DFB" w:rsidP="00A73DFB">
      <w:pPr>
        <w:numPr>
          <w:ilvl w:val="0"/>
          <w:numId w:val="3"/>
        </w:numPr>
        <w:tabs>
          <w:tab w:val="left" w:pos="0"/>
        </w:tabs>
        <w:ind w:right="-688"/>
        <w:jc w:val="both"/>
      </w:pPr>
      <w:r w:rsidRPr="00A73DFB">
        <w:t>Has provided each member of staff with a copy of the school’s Child Safeguarding Statement</w:t>
      </w:r>
      <w:r w:rsidR="007E55A4">
        <w:t>.</w:t>
      </w:r>
      <w:r w:rsidRPr="00A73DFB">
        <w:t xml:space="preserve"> </w:t>
      </w:r>
    </w:p>
    <w:p w14:paraId="7D44CD45" w14:textId="77777777" w:rsidR="00A73DFB" w:rsidRPr="00A73DFB" w:rsidRDefault="00A73DFB" w:rsidP="00A73DFB">
      <w:pPr>
        <w:numPr>
          <w:ilvl w:val="0"/>
          <w:numId w:val="3"/>
        </w:numPr>
        <w:tabs>
          <w:tab w:val="left" w:pos="0"/>
        </w:tabs>
        <w:ind w:right="-688"/>
        <w:jc w:val="both"/>
      </w:pPr>
      <w:r w:rsidRPr="00A73DFB">
        <w:t>Ensures all new staff</w:t>
      </w:r>
      <w:r w:rsidR="008F6C42">
        <w:t xml:space="preserve"> members</w:t>
      </w:r>
      <w:r w:rsidRPr="00A73DFB">
        <w:t xml:space="preserve"> are provided with a copy of the school’s Child Safeguarding Statement</w:t>
      </w:r>
      <w:r w:rsidR="007E55A4">
        <w:t>.</w:t>
      </w:r>
      <w:r w:rsidRPr="00A73DFB">
        <w:t xml:space="preserve"> </w:t>
      </w:r>
    </w:p>
    <w:p w14:paraId="5383D570" w14:textId="77777777" w:rsidR="00A73DFB" w:rsidRPr="00A73DFB" w:rsidRDefault="00A73DFB" w:rsidP="00A73DFB">
      <w:pPr>
        <w:numPr>
          <w:ilvl w:val="0"/>
          <w:numId w:val="3"/>
        </w:numPr>
        <w:tabs>
          <w:tab w:val="left" w:pos="0"/>
        </w:tabs>
        <w:ind w:right="-688"/>
        <w:jc w:val="both"/>
      </w:pPr>
      <w:r w:rsidRPr="00A73DFB">
        <w:t>Encourages staff to avail of relevant training</w:t>
      </w:r>
      <w:r w:rsidR="007E55A4">
        <w:t>.</w:t>
      </w:r>
      <w:r w:rsidRPr="00A73DFB">
        <w:t xml:space="preserve"> </w:t>
      </w:r>
    </w:p>
    <w:p w14:paraId="03A00FD2" w14:textId="77777777" w:rsidR="00A73DFB" w:rsidRPr="00A73DFB" w:rsidRDefault="00A73DFB" w:rsidP="00A73DFB">
      <w:pPr>
        <w:numPr>
          <w:ilvl w:val="0"/>
          <w:numId w:val="3"/>
        </w:numPr>
        <w:tabs>
          <w:tab w:val="left" w:pos="0"/>
        </w:tabs>
        <w:ind w:right="-688"/>
        <w:jc w:val="both"/>
      </w:pPr>
      <w:r w:rsidRPr="00A73DFB">
        <w:t>Encourages Board of Management members to avail of relevant training</w:t>
      </w:r>
      <w:r w:rsidR="007E55A4">
        <w:t>.</w:t>
      </w:r>
      <w:r w:rsidRPr="00A73DFB">
        <w:t xml:space="preserve"> </w:t>
      </w:r>
    </w:p>
    <w:p w14:paraId="2E8B8E82" w14:textId="77777777" w:rsidR="00A73DFB" w:rsidRPr="00A73DFB" w:rsidRDefault="00A73DFB" w:rsidP="00A73DFB">
      <w:pPr>
        <w:numPr>
          <w:ilvl w:val="0"/>
          <w:numId w:val="3"/>
        </w:numPr>
        <w:tabs>
          <w:tab w:val="left" w:pos="0"/>
        </w:tabs>
        <w:ind w:right="-688"/>
        <w:jc w:val="both"/>
      </w:pPr>
      <w:r w:rsidRPr="00A73DFB">
        <w:lastRenderedPageBreak/>
        <w:t>The Board of Management maintains records of all staff and Board member training</w:t>
      </w:r>
      <w:r w:rsidR="007E55A4">
        <w:t>.</w:t>
      </w:r>
      <w:r w:rsidRPr="00A73DFB">
        <w:t xml:space="preserve"> </w:t>
      </w:r>
    </w:p>
    <w:p w14:paraId="3AE6D2F0" w14:textId="77777777" w:rsidR="00A73DFB" w:rsidRPr="00A73DFB" w:rsidRDefault="00A73DFB" w:rsidP="00A73DFB">
      <w:pPr>
        <w:tabs>
          <w:tab w:val="left" w:pos="0"/>
          <w:tab w:val="num" w:pos="2160"/>
        </w:tabs>
        <w:ind w:left="1080" w:right="-688"/>
        <w:jc w:val="both"/>
      </w:pPr>
    </w:p>
    <w:p w14:paraId="4437267E" w14:textId="77777777" w:rsidR="00A73DFB" w:rsidRPr="00A73DFB" w:rsidRDefault="00A73DFB" w:rsidP="00A73DFB">
      <w:pPr>
        <w:numPr>
          <w:ilvl w:val="0"/>
          <w:numId w:val="1"/>
        </w:numPr>
        <w:tabs>
          <w:tab w:val="left" w:pos="0"/>
          <w:tab w:val="num" w:pos="720"/>
          <w:tab w:val="num" w:pos="2160"/>
        </w:tabs>
        <w:ind w:right="-688" w:hanging="371"/>
        <w:jc w:val="both"/>
      </w:pPr>
      <w:r w:rsidRPr="00A73DFB">
        <w:t xml:space="preserve">In relation to reporting of child protection concerns to </w:t>
      </w:r>
      <w:proofErr w:type="spellStart"/>
      <w:r w:rsidRPr="00A73DFB">
        <w:t>Tusla</w:t>
      </w:r>
      <w:proofErr w:type="spellEnd"/>
      <w:r w:rsidRPr="00A73DFB">
        <w:t>, all school personnel are required to adhere to the procedures set out in the Child Protection Procedures for Primary and Post-Primary Schools 2017, including in the case of registered teachers, those in relation to mandated reporting under the Children First Act 2015.</w:t>
      </w:r>
    </w:p>
    <w:p w14:paraId="12CC796E" w14:textId="77777777" w:rsidR="00A73DFB" w:rsidRPr="00A73DFB" w:rsidRDefault="00A73DFB" w:rsidP="00A73DFB">
      <w:pPr>
        <w:tabs>
          <w:tab w:val="left" w:pos="0"/>
          <w:tab w:val="num" w:pos="2160"/>
        </w:tabs>
        <w:ind w:left="1080" w:right="-688"/>
        <w:jc w:val="both"/>
      </w:pPr>
    </w:p>
    <w:p w14:paraId="495B39A4" w14:textId="77777777" w:rsidR="00A73DFB" w:rsidRPr="00A73DFB" w:rsidRDefault="00A73DFB" w:rsidP="00A73DFB">
      <w:pPr>
        <w:numPr>
          <w:ilvl w:val="0"/>
          <w:numId w:val="1"/>
        </w:numPr>
        <w:tabs>
          <w:tab w:val="left" w:pos="0"/>
          <w:tab w:val="num" w:pos="720"/>
          <w:tab w:val="num" w:pos="2160"/>
        </w:tabs>
        <w:ind w:right="-688" w:hanging="371"/>
        <w:jc w:val="both"/>
      </w:pPr>
      <w:r w:rsidRPr="00A73DFB">
        <w:t xml:space="preserve">In this school the Board has appointed </w:t>
      </w:r>
      <w:r w:rsidR="000046A0">
        <w:t>Principal, Mr</w:t>
      </w:r>
      <w:r w:rsidR="009C5A08">
        <w:t xml:space="preserve">. </w:t>
      </w:r>
      <w:proofErr w:type="spellStart"/>
      <w:r w:rsidR="009C5A08">
        <w:t>Diarmaid</w:t>
      </w:r>
      <w:proofErr w:type="spellEnd"/>
      <w:r w:rsidR="009C5A08">
        <w:t xml:space="preserve"> McMahon</w:t>
      </w:r>
      <w:r w:rsidR="008F6C42">
        <w:t xml:space="preserve">, </w:t>
      </w:r>
      <w:r w:rsidRPr="00A73DFB">
        <w:t>DLP</w:t>
      </w:r>
      <w:r w:rsidR="008F6C42">
        <w:t>,</w:t>
      </w:r>
      <w:r w:rsidRPr="00A73DFB">
        <w:t xml:space="preserve"> as the “relevant person” (as defined in the Children First Act 2015) to be the first point of contact in respect of the child safeguarding statement.</w:t>
      </w:r>
    </w:p>
    <w:p w14:paraId="4BBF29C2" w14:textId="77777777" w:rsidR="00A73DFB" w:rsidRPr="00A73DFB" w:rsidRDefault="00A73DFB" w:rsidP="00A73DFB">
      <w:pPr>
        <w:tabs>
          <w:tab w:val="left" w:pos="0"/>
          <w:tab w:val="num" w:pos="2160"/>
        </w:tabs>
        <w:ind w:left="1080" w:right="-688"/>
        <w:jc w:val="both"/>
      </w:pPr>
    </w:p>
    <w:p w14:paraId="7FB1E7DE" w14:textId="77777777" w:rsidR="00A73DFB" w:rsidRPr="000046A0" w:rsidRDefault="00A73DFB" w:rsidP="00A73DFB">
      <w:pPr>
        <w:numPr>
          <w:ilvl w:val="0"/>
          <w:numId w:val="1"/>
        </w:numPr>
        <w:tabs>
          <w:tab w:val="left" w:pos="0"/>
          <w:tab w:val="num" w:pos="720"/>
          <w:tab w:val="num" w:pos="2160"/>
        </w:tabs>
        <w:ind w:right="-688" w:hanging="371"/>
        <w:jc w:val="both"/>
        <w:rPr>
          <w:b/>
        </w:rPr>
      </w:pPr>
      <w:r w:rsidRPr="000046A0">
        <w:rPr>
          <w:b/>
        </w:rPr>
        <w:t>All registered teachers employed by the school are mandated persons under the Children First Act 2015.</w:t>
      </w:r>
    </w:p>
    <w:p w14:paraId="67191B2B" w14:textId="77777777" w:rsidR="00A73DFB" w:rsidRPr="00A73DFB" w:rsidRDefault="00A73DFB" w:rsidP="00A73DFB">
      <w:pPr>
        <w:tabs>
          <w:tab w:val="left" w:pos="0"/>
          <w:tab w:val="num" w:pos="2160"/>
        </w:tabs>
        <w:ind w:left="1080" w:right="-688"/>
        <w:jc w:val="both"/>
      </w:pPr>
    </w:p>
    <w:p w14:paraId="493433A3" w14:textId="77777777" w:rsidR="00A73DFB" w:rsidRPr="00A73DFB" w:rsidRDefault="00A73DFB" w:rsidP="00A73DFB">
      <w:pPr>
        <w:numPr>
          <w:ilvl w:val="0"/>
          <w:numId w:val="1"/>
        </w:numPr>
        <w:tabs>
          <w:tab w:val="left" w:pos="0"/>
          <w:tab w:val="num" w:pos="720"/>
          <w:tab w:val="num" w:pos="2160"/>
        </w:tabs>
        <w:ind w:right="-688" w:hanging="371"/>
        <w:jc w:val="both"/>
      </w:pPr>
      <w:r w:rsidRPr="00A73DFB">
        <w:t xml:space="preserve">In accordance with the Children First Act 2015, the Board has carried out an assessment of any potential for harm to a child while attending the school or participating in school activities. A written assessment setting out the areas of risk identified and the school’s procedures for managing those risks is attached as an appendix to these procedures. </w:t>
      </w:r>
    </w:p>
    <w:p w14:paraId="72ADC715" w14:textId="77777777" w:rsidR="00A73DFB" w:rsidRPr="00A73DFB" w:rsidRDefault="00A73DFB" w:rsidP="00A73DFB">
      <w:pPr>
        <w:tabs>
          <w:tab w:val="left" w:pos="0"/>
          <w:tab w:val="num" w:pos="2160"/>
        </w:tabs>
        <w:ind w:left="1080" w:right="-688"/>
        <w:jc w:val="both"/>
      </w:pPr>
    </w:p>
    <w:p w14:paraId="0FBB6CCA" w14:textId="77777777" w:rsidR="00A73DFB" w:rsidRPr="00A73DFB" w:rsidRDefault="00A73DFB" w:rsidP="00A73DFB">
      <w:pPr>
        <w:numPr>
          <w:ilvl w:val="0"/>
          <w:numId w:val="1"/>
        </w:numPr>
        <w:tabs>
          <w:tab w:val="left" w:pos="0"/>
          <w:tab w:val="num" w:pos="720"/>
          <w:tab w:val="num" w:pos="2160"/>
        </w:tabs>
        <w:ind w:right="-688" w:hanging="371"/>
        <w:jc w:val="both"/>
      </w:pPr>
      <w:r w:rsidRPr="00A73DFB">
        <w:t>The various procedures referred to in this Statement can be accessed via the school’s website, the DES website or will be made available on request by the school.</w:t>
      </w:r>
    </w:p>
    <w:p w14:paraId="2449341C" w14:textId="77777777" w:rsidR="00A73DFB" w:rsidRPr="00A73DFB" w:rsidRDefault="00A73DFB" w:rsidP="00A73DFB">
      <w:pPr>
        <w:ind w:left="720"/>
        <w:contextualSpacing/>
      </w:pPr>
    </w:p>
    <w:p w14:paraId="2760EEE4" w14:textId="77777777" w:rsidR="00A73DFB" w:rsidRPr="00A73DFB" w:rsidRDefault="00A73DFB" w:rsidP="00A73DFB">
      <w:pPr>
        <w:numPr>
          <w:ilvl w:val="0"/>
          <w:numId w:val="2"/>
        </w:numPr>
        <w:tabs>
          <w:tab w:val="left" w:pos="0"/>
        </w:tabs>
        <w:ind w:left="360" w:right="-688"/>
        <w:contextualSpacing/>
        <w:jc w:val="both"/>
      </w:pPr>
      <w:r w:rsidRPr="00A73DFB">
        <w:t>This statement has been published on the school’s website and has been provided to all members of school pers</w:t>
      </w:r>
      <w:r w:rsidR="009E7681">
        <w:t>onnel, the Parents’ Association</w:t>
      </w:r>
      <w:r w:rsidRPr="00A73DFB">
        <w:t xml:space="preserve"> and the patron.  It is readily accessible to parents and guardians on request. A copy of this Statement will be made avail</w:t>
      </w:r>
      <w:r w:rsidR="009E7681">
        <w:t xml:space="preserve">able to </w:t>
      </w:r>
      <w:proofErr w:type="spellStart"/>
      <w:r w:rsidR="009E7681">
        <w:t>Tusla</w:t>
      </w:r>
      <w:proofErr w:type="spellEnd"/>
      <w:r w:rsidR="009E7681">
        <w:t xml:space="preserve"> and the Department of Education and Skills</w:t>
      </w:r>
      <w:r w:rsidRPr="00A73DFB">
        <w:t xml:space="preserve"> if requested.  </w:t>
      </w:r>
    </w:p>
    <w:p w14:paraId="4CB956B3" w14:textId="77777777" w:rsidR="00A73DFB" w:rsidRPr="00A73DFB" w:rsidRDefault="00A73DFB" w:rsidP="00A73DFB">
      <w:pPr>
        <w:tabs>
          <w:tab w:val="left" w:pos="0"/>
        </w:tabs>
        <w:ind w:left="360" w:right="-688"/>
        <w:contextualSpacing/>
        <w:jc w:val="both"/>
      </w:pPr>
    </w:p>
    <w:p w14:paraId="7D4001DE" w14:textId="77777777" w:rsidR="00A73DFB" w:rsidRPr="00A73DFB" w:rsidRDefault="00A73DFB" w:rsidP="00A73DFB">
      <w:pPr>
        <w:tabs>
          <w:tab w:val="left" w:pos="0"/>
        </w:tabs>
        <w:ind w:left="360" w:right="-688"/>
        <w:contextualSpacing/>
        <w:jc w:val="both"/>
      </w:pPr>
    </w:p>
    <w:p w14:paraId="1B94909F" w14:textId="77777777" w:rsidR="00A73DFB" w:rsidRPr="00A73DFB" w:rsidRDefault="00A73DFB" w:rsidP="00A73DFB">
      <w:pPr>
        <w:numPr>
          <w:ilvl w:val="0"/>
          <w:numId w:val="2"/>
        </w:numPr>
        <w:tabs>
          <w:tab w:val="left" w:pos="0"/>
        </w:tabs>
        <w:ind w:left="360" w:right="-688"/>
        <w:contextualSpacing/>
        <w:jc w:val="both"/>
      </w:pPr>
      <w:r w:rsidRPr="00A73DFB">
        <w:t>This Child Safeguarding Statement will be reviewed annually or as soon as practicable after there has been a material change in any matter to which this statement refers.</w:t>
      </w:r>
    </w:p>
    <w:p w14:paraId="2D7CD7B0" w14:textId="77777777" w:rsidR="00A73DFB" w:rsidRPr="00A73DFB" w:rsidRDefault="00A73DFB" w:rsidP="00A73DFB">
      <w:pPr>
        <w:tabs>
          <w:tab w:val="left" w:pos="0"/>
        </w:tabs>
        <w:ind w:right="-688"/>
        <w:jc w:val="both"/>
        <w:rPr>
          <w:b/>
        </w:rPr>
      </w:pPr>
    </w:p>
    <w:p w14:paraId="296B500F" w14:textId="77777777" w:rsidR="009E7681" w:rsidRDefault="009E7681" w:rsidP="00A73DFB">
      <w:pPr>
        <w:tabs>
          <w:tab w:val="left" w:pos="0"/>
        </w:tabs>
        <w:ind w:right="-688"/>
        <w:jc w:val="both"/>
      </w:pPr>
    </w:p>
    <w:p w14:paraId="14EB101E" w14:textId="77777777" w:rsidR="00A73DFB" w:rsidRPr="00A73DFB" w:rsidRDefault="00A73DFB" w:rsidP="00A73DFB">
      <w:pPr>
        <w:tabs>
          <w:tab w:val="left" w:pos="0"/>
        </w:tabs>
        <w:ind w:right="-688"/>
        <w:jc w:val="both"/>
      </w:pPr>
      <w:r w:rsidRPr="00A73DFB">
        <w:t>This Child Safeguarding Statement was adopted by the Board of Management on _________________ [date].</w:t>
      </w:r>
    </w:p>
    <w:p w14:paraId="18D5F903" w14:textId="77777777" w:rsidR="009E7681" w:rsidRDefault="009E7681" w:rsidP="009E7681">
      <w:pPr>
        <w:tabs>
          <w:tab w:val="left" w:pos="0"/>
        </w:tabs>
        <w:autoSpaceDE w:val="0"/>
        <w:autoSpaceDN w:val="0"/>
        <w:adjustRightInd w:val="0"/>
        <w:ind w:right="-688"/>
        <w:jc w:val="both"/>
      </w:pPr>
    </w:p>
    <w:p w14:paraId="63BE9EB6" w14:textId="77777777" w:rsidR="009E7681" w:rsidRDefault="009E7681" w:rsidP="009E7681">
      <w:pPr>
        <w:tabs>
          <w:tab w:val="left" w:pos="0"/>
        </w:tabs>
        <w:autoSpaceDE w:val="0"/>
        <w:autoSpaceDN w:val="0"/>
        <w:adjustRightInd w:val="0"/>
        <w:ind w:right="-688"/>
        <w:jc w:val="both"/>
      </w:pPr>
    </w:p>
    <w:p w14:paraId="22DB95EB" w14:textId="77777777" w:rsidR="009E7681" w:rsidRPr="00552B89" w:rsidRDefault="00A73DFB" w:rsidP="009E7681">
      <w:pPr>
        <w:tabs>
          <w:tab w:val="left" w:pos="0"/>
        </w:tabs>
        <w:autoSpaceDE w:val="0"/>
        <w:autoSpaceDN w:val="0"/>
        <w:adjustRightInd w:val="0"/>
        <w:ind w:left="360" w:right="-688"/>
        <w:jc w:val="both"/>
      </w:pPr>
      <w:r w:rsidRPr="00A73DFB">
        <w:t>Signed: _________________________</w:t>
      </w:r>
      <w:r w:rsidR="009E7681">
        <w:tab/>
      </w:r>
      <w:r w:rsidR="009E7681">
        <w:tab/>
      </w:r>
      <w:r w:rsidR="009E7681">
        <w:tab/>
      </w:r>
      <w:r w:rsidR="009E7681" w:rsidRPr="00552B89">
        <w:t>Date:    __________________</w:t>
      </w:r>
      <w:r w:rsidR="009E7681" w:rsidRPr="00552B89">
        <w:softHyphen/>
      </w:r>
      <w:r w:rsidR="009E7681" w:rsidRPr="00552B89">
        <w:softHyphen/>
      </w:r>
      <w:r w:rsidR="009E7681" w:rsidRPr="00552B89">
        <w:softHyphen/>
      </w:r>
      <w:r w:rsidR="009E7681" w:rsidRPr="00552B89">
        <w:softHyphen/>
      </w:r>
      <w:r w:rsidR="009E7681" w:rsidRPr="00552B89">
        <w:softHyphen/>
      </w:r>
      <w:r w:rsidR="009E7681" w:rsidRPr="00552B89">
        <w:softHyphen/>
      </w:r>
      <w:r w:rsidR="009E7681" w:rsidRPr="00552B89">
        <w:softHyphen/>
        <w:t>_</w:t>
      </w:r>
    </w:p>
    <w:p w14:paraId="5D131E21" w14:textId="58FE7BE6" w:rsidR="009E7681" w:rsidRDefault="009C5A08" w:rsidP="009E7681">
      <w:pPr>
        <w:tabs>
          <w:tab w:val="left" w:pos="0"/>
        </w:tabs>
        <w:autoSpaceDE w:val="0"/>
        <w:autoSpaceDN w:val="0"/>
        <w:adjustRightInd w:val="0"/>
        <w:ind w:right="-688"/>
        <w:jc w:val="both"/>
      </w:pPr>
      <w:r>
        <w:tab/>
      </w:r>
      <w:r>
        <w:tab/>
        <w:t>Ms.</w:t>
      </w:r>
      <w:r w:rsidR="00F46EEE">
        <w:t xml:space="preserve"> Louise McNamara</w:t>
      </w:r>
      <w:r w:rsidR="00A73DFB" w:rsidRPr="00A73DFB">
        <w:tab/>
      </w:r>
    </w:p>
    <w:p w14:paraId="4177B5F3" w14:textId="77777777" w:rsidR="009E7681" w:rsidRDefault="009E7681" w:rsidP="009E7681">
      <w:pPr>
        <w:tabs>
          <w:tab w:val="left" w:pos="0"/>
        </w:tabs>
        <w:autoSpaceDE w:val="0"/>
        <w:autoSpaceDN w:val="0"/>
        <w:adjustRightInd w:val="0"/>
        <w:ind w:right="-688"/>
        <w:jc w:val="both"/>
      </w:pPr>
      <w:r>
        <w:tab/>
      </w:r>
      <w:r>
        <w:tab/>
      </w:r>
      <w:r w:rsidRPr="00552B89">
        <w:t>Chairperson of Board of Management</w:t>
      </w:r>
    </w:p>
    <w:p w14:paraId="288BFC94" w14:textId="77777777" w:rsidR="009E7681" w:rsidRDefault="009E7681" w:rsidP="009E7681">
      <w:pPr>
        <w:tabs>
          <w:tab w:val="left" w:pos="0"/>
        </w:tabs>
        <w:autoSpaceDE w:val="0"/>
        <w:autoSpaceDN w:val="0"/>
        <w:adjustRightInd w:val="0"/>
        <w:ind w:right="-688"/>
        <w:jc w:val="both"/>
      </w:pPr>
    </w:p>
    <w:p w14:paraId="1D657051" w14:textId="77777777" w:rsidR="009E7681" w:rsidRPr="00552B89" w:rsidRDefault="00A73DFB" w:rsidP="009E7681">
      <w:pPr>
        <w:tabs>
          <w:tab w:val="left" w:pos="0"/>
        </w:tabs>
        <w:autoSpaceDE w:val="0"/>
        <w:autoSpaceDN w:val="0"/>
        <w:adjustRightInd w:val="0"/>
        <w:ind w:left="360" w:right="-688"/>
        <w:jc w:val="both"/>
      </w:pPr>
      <w:r w:rsidRPr="00A73DFB">
        <w:t>Signed:</w:t>
      </w:r>
      <w:r w:rsidRPr="00552B89">
        <w:t xml:space="preserve"> ____________________________</w:t>
      </w:r>
      <w:r w:rsidR="009E7681">
        <w:tab/>
      </w:r>
      <w:r w:rsidR="009E7681">
        <w:tab/>
      </w:r>
      <w:r w:rsidR="009E7681" w:rsidRPr="00552B89">
        <w:t>Date:    __________________</w:t>
      </w:r>
      <w:r w:rsidR="009E7681" w:rsidRPr="00552B89">
        <w:softHyphen/>
      </w:r>
      <w:r w:rsidR="009E7681" w:rsidRPr="00552B89">
        <w:softHyphen/>
      </w:r>
      <w:r w:rsidR="009E7681" w:rsidRPr="00552B89">
        <w:softHyphen/>
      </w:r>
      <w:r w:rsidR="009E7681" w:rsidRPr="00552B89">
        <w:softHyphen/>
      </w:r>
      <w:r w:rsidR="009E7681" w:rsidRPr="00552B89">
        <w:softHyphen/>
      </w:r>
      <w:r w:rsidR="009E7681" w:rsidRPr="00552B89">
        <w:softHyphen/>
      </w:r>
      <w:r w:rsidR="009E7681" w:rsidRPr="00552B89">
        <w:softHyphen/>
        <w:t>_</w:t>
      </w:r>
    </w:p>
    <w:p w14:paraId="57928FE4" w14:textId="77777777" w:rsidR="009E7681" w:rsidRDefault="009E7681" w:rsidP="00A73DFB">
      <w:pPr>
        <w:tabs>
          <w:tab w:val="left" w:pos="0"/>
        </w:tabs>
        <w:autoSpaceDE w:val="0"/>
        <w:autoSpaceDN w:val="0"/>
        <w:adjustRightInd w:val="0"/>
        <w:ind w:right="-688" w:firstLine="360"/>
        <w:jc w:val="both"/>
      </w:pPr>
      <w:r>
        <w:tab/>
      </w:r>
      <w:r w:rsidR="00A73DFB" w:rsidRPr="00552B89">
        <w:tab/>
      </w:r>
      <w:r w:rsidR="009C5A08">
        <w:t xml:space="preserve">Mr. </w:t>
      </w:r>
      <w:proofErr w:type="spellStart"/>
      <w:r w:rsidR="009C5A08">
        <w:t>Diarmaid</w:t>
      </w:r>
      <w:proofErr w:type="spellEnd"/>
      <w:r w:rsidR="009C5A08">
        <w:t xml:space="preserve"> McMahon</w:t>
      </w:r>
    </w:p>
    <w:p w14:paraId="2CA70E12" w14:textId="77777777" w:rsidR="00A73DFB" w:rsidRPr="00552B89" w:rsidRDefault="009E7681" w:rsidP="00A73DFB">
      <w:pPr>
        <w:tabs>
          <w:tab w:val="left" w:pos="0"/>
        </w:tabs>
        <w:autoSpaceDE w:val="0"/>
        <w:autoSpaceDN w:val="0"/>
        <w:adjustRightInd w:val="0"/>
        <w:ind w:right="-688" w:firstLine="360"/>
        <w:jc w:val="both"/>
      </w:pPr>
      <w:r>
        <w:tab/>
      </w:r>
      <w:r>
        <w:tab/>
      </w:r>
      <w:r w:rsidR="00A73DFB" w:rsidRPr="00552B89">
        <w:t>Principal</w:t>
      </w:r>
      <w:r w:rsidR="009C5A08" w:rsidRPr="00552B89">
        <w:t xml:space="preserve"> </w:t>
      </w:r>
    </w:p>
    <w:p w14:paraId="1FD3A620" w14:textId="77777777" w:rsidR="00A73DFB" w:rsidRPr="00552B89" w:rsidRDefault="00A73DFB" w:rsidP="00A73DFB">
      <w:pPr>
        <w:tabs>
          <w:tab w:val="left" w:pos="0"/>
        </w:tabs>
        <w:autoSpaceDE w:val="0"/>
        <w:autoSpaceDN w:val="0"/>
        <w:adjustRightInd w:val="0"/>
        <w:ind w:right="-688" w:hanging="360"/>
        <w:jc w:val="both"/>
      </w:pPr>
      <w:r w:rsidRPr="00552B89">
        <w:tab/>
      </w:r>
    </w:p>
    <w:p w14:paraId="1598EE72" w14:textId="77777777" w:rsidR="00A73DFB" w:rsidRDefault="00A73DFB" w:rsidP="00A73DFB">
      <w:pPr>
        <w:pStyle w:val="Normal1"/>
        <w:spacing w:after="0" w:line="240" w:lineRule="auto"/>
        <w:jc w:val="center"/>
        <w:rPr>
          <w:rFonts w:ascii="Arial" w:eastAsia="Arial" w:hAnsi="Arial" w:cs="Arial"/>
          <w:b/>
          <w:color w:val="365F91"/>
          <w:sz w:val="56"/>
          <w:szCs w:val="56"/>
        </w:rPr>
      </w:pPr>
    </w:p>
    <w:p w14:paraId="27005692" w14:textId="77777777" w:rsidR="009E7681" w:rsidRDefault="009E7681" w:rsidP="00923C8C">
      <w:pPr>
        <w:pStyle w:val="Normal1"/>
        <w:spacing w:after="0" w:line="240" w:lineRule="auto"/>
        <w:rPr>
          <w:rFonts w:ascii="Arial" w:eastAsia="Arial" w:hAnsi="Arial" w:cs="Arial"/>
          <w:b/>
          <w:color w:val="365F91"/>
          <w:sz w:val="56"/>
          <w:szCs w:val="56"/>
        </w:rPr>
      </w:pPr>
    </w:p>
    <w:p w14:paraId="5305D9A2" w14:textId="77777777" w:rsidR="009E7681" w:rsidRPr="00923C8C" w:rsidRDefault="00923C8C" w:rsidP="00923C8C">
      <w:pPr>
        <w:tabs>
          <w:tab w:val="left" w:pos="0"/>
        </w:tabs>
        <w:ind w:right="-688"/>
        <w:jc w:val="both"/>
        <w:rPr>
          <w:b/>
          <w:color w:val="5B9BD5"/>
          <w:sz w:val="44"/>
          <w:szCs w:val="44"/>
        </w:rPr>
      </w:pPr>
      <w:r>
        <w:rPr>
          <w:b/>
          <w:noProof/>
          <w:color w:val="5B9BD5"/>
          <w:sz w:val="44"/>
          <w:szCs w:val="44"/>
          <w:lang w:val="en-IE" w:eastAsia="en-IE"/>
        </w:rPr>
        <w:lastRenderedPageBreak/>
        <w:drawing>
          <wp:inline distT="0" distB="0" distL="0" distR="0" wp14:anchorId="475E980E" wp14:editId="12FC37AA">
            <wp:extent cx="876300" cy="628650"/>
            <wp:effectExtent l="19050" t="0" r="0" b="0"/>
            <wp:docPr id="2" name="Picture 2" descr="C:\Users\Stonehall\Desktop\crests\crest whit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tonehall\Desktop\crests\crest white.jpg"/>
                    <pic:cNvPicPr>
                      <a:picLocks noChangeAspect="1" noChangeArrowheads="1"/>
                    </pic:cNvPicPr>
                  </pic:nvPicPr>
                  <pic:blipFill>
                    <a:blip r:embed="rId6" cstate="print"/>
                    <a:srcRect/>
                    <a:stretch>
                      <a:fillRect/>
                    </a:stretch>
                  </pic:blipFill>
                  <pic:spPr bwMode="auto">
                    <a:xfrm>
                      <a:off x="0" y="0"/>
                      <a:ext cx="876300" cy="628650"/>
                    </a:xfrm>
                    <a:prstGeom prst="rect">
                      <a:avLst/>
                    </a:prstGeom>
                    <a:noFill/>
                    <a:ln w="9525">
                      <a:noFill/>
                      <a:miter lim="800000"/>
                      <a:headEnd/>
                      <a:tailEnd/>
                    </a:ln>
                  </pic:spPr>
                </pic:pic>
              </a:graphicData>
            </a:graphic>
          </wp:inline>
        </w:drawing>
      </w:r>
      <w:r>
        <w:rPr>
          <w:b/>
          <w:color w:val="5B9BD5"/>
          <w:sz w:val="44"/>
          <w:szCs w:val="44"/>
        </w:rPr>
        <w:t xml:space="preserve"> </w:t>
      </w:r>
      <w:r w:rsidR="009C5A08">
        <w:rPr>
          <w:b/>
          <w:color w:val="5B9BD5"/>
          <w:sz w:val="44"/>
          <w:szCs w:val="44"/>
        </w:rPr>
        <w:t>Stonehall</w:t>
      </w:r>
      <w:r w:rsidR="00853931">
        <w:rPr>
          <w:b/>
          <w:color w:val="5B9BD5"/>
          <w:sz w:val="44"/>
          <w:szCs w:val="44"/>
        </w:rPr>
        <w:t xml:space="preserve"> National School Risk Assessment</w:t>
      </w:r>
      <w:r w:rsidR="009E7681" w:rsidRPr="001B3129">
        <w:rPr>
          <w:b/>
          <w:color w:val="5B9BD5"/>
          <w:sz w:val="44"/>
          <w:szCs w:val="44"/>
        </w:rPr>
        <w:t xml:space="preserve"> </w:t>
      </w:r>
    </w:p>
    <w:p w14:paraId="227AF757" w14:textId="77777777" w:rsidR="00853931" w:rsidRDefault="00853931" w:rsidP="009E7681">
      <w:pPr>
        <w:pStyle w:val="Normal1"/>
        <w:spacing w:after="0" w:line="240" w:lineRule="auto"/>
        <w:rPr>
          <w:rFonts w:ascii="Arial" w:eastAsia="Arial" w:hAnsi="Arial" w:cs="Arial"/>
          <w:b/>
          <w:color w:val="365F91"/>
          <w:sz w:val="56"/>
          <w:szCs w:val="56"/>
        </w:rPr>
      </w:pPr>
    </w:p>
    <w:p w14:paraId="626F9620" w14:textId="77777777" w:rsidR="00853931" w:rsidRDefault="00853931" w:rsidP="00853931">
      <w:pPr>
        <w:ind w:right="-188"/>
        <w:jc w:val="both"/>
      </w:pPr>
      <w:r w:rsidRPr="00552B89">
        <w:t>In undertaking this risk assessment, the</w:t>
      </w:r>
      <w:r>
        <w:t xml:space="preserve"> B</w:t>
      </w:r>
      <w:r w:rsidRPr="00552B89">
        <w:t xml:space="preserve">oard of </w:t>
      </w:r>
      <w:r>
        <w:t xml:space="preserve">Management of </w:t>
      </w:r>
      <w:r w:rsidR="009C5A08">
        <w:t>Stonehall</w:t>
      </w:r>
      <w:r>
        <w:t xml:space="preserve"> National School, following consultation with all members of the school community,</w:t>
      </w:r>
      <w:r w:rsidRPr="00552B89">
        <w:t xml:space="preserve"> has </w:t>
      </w:r>
      <w:r w:rsidR="00527EF7" w:rsidRPr="00552B89">
        <w:t>ende</w:t>
      </w:r>
      <w:r w:rsidR="00527EF7">
        <w:t>a</w:t>
      </w:r>
      <w:r w:rsidR="00527EF7" w:rsidRPr="00552B89">
        <w:t>vored</w:t>
      </w:r>
      <w:r w:rsidRPr="00552B89">
        <w:t xml:space="preserve"> to identify as far as possible</w:t>
      </w:r>
      <w:r>
        <w:t>,</w:t>
      </w:r>
      <w:r w:rsidRPr="00552B89">
        <w:t xml:space="preserve"> the risks of harm that are relevant to </w:t>
      </w:r>
      <w:r>
        <w:t>our</w:t>
      </w:r>
      <w:r w:rsidRPr="00552B89">
        <w:t xml:space="preserve"> school and to ensure that adequate procedures are in place to</w:t>
      </w:r>
      <w:r>
        <w:t xml:space="preserve"> </w:t>
      </w:r>
      <w:r w:rsidRPr="00FF7B8A">
        <w:t>manage</w:t>
      </w:r>
      <w:r w:rsidRPr="00552B89">
        <w:t xml:space="preserve"> all risks identified.  </w:t>
      </w:r>
    </w:p>
    <w:p w14:paraId="6DDF3B70" w14:textId="77777777" w:rsidR="00853931" w:rsidRDefault="00853931" w:rsidP="00853931">
      <w:pPr>
        <w:ind w:right="-188"/>
        <w:jc w:val="both"/>
      </w:pPr>
    </w:p>
    <w:p w14:paraId="27F83485" w14:textId="77777777" w:rsidR="00853931" w:rsidRDefault="00853931" w:rsidP="00853931">
      <w:pPr>
        <w:ind w:right="-188"/>
        <w:jc w:val="both"/>
      </w:pPr>
      <w:r w:rsidRPr="00552B89">
        <w:t xml:space="preserve">While it is not possible to foresee and remove all risk of harm, the school has in place the procedures </w:t>
      </w:r>
      <w:r w:rsidRPr="00CC54BD">
        <w:t xml:space="preserve">listed in this risk assessment to </w:t>
      </w:r>
      <w:r w:rsidRPr="00552B89">
        <w:t>manage and reduce risk to the greatest possible extent.</w:t>
      </w:r>
      <w:r>
        <w:t xml:space="preserve"> </w:t>
      </w:r>
    </w:p>
    <w:p w14:paraId="78039D77" w14:textId="77777777" w:rsidR="00EE553C" w:rsidRDefault="00EE553C" w:rsidP="00853931">
      <w:pPr>
        <w:ind w:right="-188"/>
        <w:jc w:val="both"/>
        <w:rPr>
          <w:b/>
        </w:rPr>
      </w:pPr>
    </w:p>
    <w:p w14:paraId="3DBCE58D" w14:textId="77777777" w:rsidR="00853931" w:rsidRPr="00EE553C" w:rsidRDefault="00853931" w:rsidP="00EE553C">
      <w:pPr>
        <w:shd w:val="clear" w:color="auto" w:fill="548DD4" w:themeFill="text2" w:themeFillTint="99"/>
        <w:ind w:right="-188"/>
        <w:jc w:val="both"/>
        <w:rPr>
          <w:color w:val="FFFFFF" w:themeColor="background1"/>
        </w:rPr>
      </w:pPr>
      <w:r w:rsidRPr="00EE553C">
        <w:rPr>
          <w:b/>
          <w:color w:val="FFFFFF" w:themeColor="background1"/>
        </w:rPr>
        <w:t>Important Note:</w:t>
      </w:r>
      <w:r w:rsidRPr="00EE553C">
        <w:rPr>
          <w:color w:val="FFFFFF" w:themeColor="background1"/>
        </w:rPr>
        <w:t xml:space="preserve">  It should be noted that risk in the context of this risk assessment is the risk of </w:t>
      </w:r>
    </w:p>
    <w:p w14:paraId="12BF2DDD" w14:textId="77777777" w:rsidR="00853931" w:rsidRPr="00552B89" w:rsidRDefault="00853931" w:rsidP="00EE553C">
      <w:pPr>
        <w:shd w:val="clear" w:color="auto" w:fill="548DD4" w:themeFill="text2" w:themeFillTint="99"/>
        <w:ind w:right="-188"/>
        <w:jc w:val="both"/>
      </w:pPr>
      <w:r w:rsidRPr="00EE553C">
        <w:rPr>
          <w:b/>
          <w:color w:val="FFFFFF" w:themeColor="background1"/>
        </w:rPr>
        <w:t>“harm”</w:t>
      </w:r>
      <w:r w:rsidRPr="00EE553C">
        <w:rPr>
          <w:color w:val="FFFFFF" w:themeColor="background1"/>
        </w:rPr>
        <w:t xml:space="preserve"> as defined in the Children First Act 2015 and </w:t>
      </w:r>
      <w:r w:rsidRPr="00EE553C">
        <w:rPr>
          <w:b/>
          <w:i/>
          <w:color w:val="FFFFFF" w:themeColor="background1"/>
          <w:u w:val="single"/>
        </w:rPr>
        <w:t>not general health and safety risk.</w:t>
      </w:r>
      <w:r>
        <w:t xml:space="preserve">  </w:t>
      </w:r>
    </w:p>
    <w:p w14:paraId="4B4F3061" w14:textId="77777777" w:rsidR="00853931" w:rsidRDefault="00853931" w:rsidP="009E7681">
      <w:pPr>
        <w:pStyle w:val="Normal1"/>
        <w:spacing w:after="0" w:line="240" w:lineRule="auto"/>
        <w:rPr>
          <w:rFonts w:ascii="Arial" w:eastAsia="Arial" w:hAnsi="Arial" w:cs="Arial"/>
          <w:b/>
          <w:color w:val="365F91"/>
          <w:sz w:val="56"/>
          <w:szCs w:val="56"/>
        </w:rPr>
      </w:pPr>
    </w:p>
    <w:p w14:paraId="37FFE2D0" w14:textId="77777777" w:rsidR="00106CE2" w:rsidRPr="00106CE2" w:rsidRDefault="00106CE2" w:rsidP="00106CE2">
      <w:pPr>
        <w:pStyle w:val="Default"/>
        <w:shd w:val="clear" w:color="auto" w:fill="548DD4" w:themeFill="text2" w:themeFillTint="99"/>
        <w:rPr>
          <w:b/>
          <w:color w:val="FFFFFF" w:themeColor="background1"/>
        </w:rPr>
      </w:pPr>
      <w:r w:rsidRPr="00106CE2">
        <w:rPr>
          <w:b/>
          <w:color w:val="FFFFFF" w:themeColor="background1"/>
        </w:rPr>
        <w:t xml:space="preserve">In accordance with section 2 of the Children First Act, 2015 the defined threshold of “harm” in relation to a child is as follows: </w:t>
      </w:r>
    </w:p>
    <w:p w14:paraId="6EAD1CC7" w14:textId="77777777" w:rsidR="00106CE2" w:rsidRPr="00106CE2" w:rsidRDefault="00106CE2" w:rsidP="00106CE2">
      <w:pPr>
        <w:pStyle w:val="Default"/>
        <w:shd w:val="clear" w:color="auto" w:fill="548DD4" w:themeFill="text2" w:themeFillTint="99"/>
        <w:rPr>
          <w:b/>
          <w:i/>
          <w:iCs/>
          <w:color w:val="FFFFFF" w:themeColor="background1"/>
        </w:rPr>
      </w:pPr>
    </w:p>
    <w:p w14:paraId="0235E89F" w14:textId="77777777" w:rsidR="00106CE2" w:rsidRPr="00106CE2" w:rsidRDefault="00106CE2" w:rsidP="00106CE2">
      <w:pPr>
        <w:pStyle w:val="Default"/>
        <w:shd w:val="clear" w:color="auto" w:fill="548DD4" w:themeFill="text2" w:themeFillTint="99"/>
        <w:jc w:val="center"/>
        <w:rPr>
          <w:b/>
          <w:color w:val="FFFFFF" w:themeColor="background1"/>
        </w:rPr>
      </w:pPr>
      <w:r w:rsidRPr="00106CE2">
        <w:rPr>
          <w:b/>
          <w:i/>
          <w:iCs/>
          <w:color w:val="FFFFFF" w:themeColor="background1"/>
        </w:rPr>
        <w:t>“harm” means, in relation to a child-</w:t>
      </w:r>
    </w:p>
    <w:p w14:paraId="6929C5A5" w14:textId="77777777" w:rsidR="00106CE2" w:rsidRPr="00106CE2" w:rsidRDefault="00106CE2" w:rsidP="00106CE2">
      <w:pPr>
        <w:pStyle w:val="Default"/>
        <w:shd w:val="clear" w:color="auto" w:fill="548DD4" w:themeFill="text2" w:themeFillTint="99"/>
        <w:rPr>
          <w:b/>
          <w:i/>
          <w:iCs/>
          <w:color w:val="FFFFFF" w:themeColor="background1"/>
        </w:rPr>
      </w:pPr>
    </w:p>
    <w:p w14:paraId="02903964" w14:textId="77777777" w:rsidR="00106CE2" w:rsidRPr="00106CE2" w:rsidRDefault="00106CE2" w:rsidP="00106CE2">
      <w:pPr>
        <w:pStyle w:val="Default"/>
        <w:shd w:val="clear" w:color="auto" w:fill="548DD4" w:themeFill="text2" w:themeFillTint="99"/>
        <w:rPr>
          <w:b/>
          <w:color w:val="FFFFFF" w:themeColor="background1"/>
        </w:rPr>
      </w:pPr>
      <w:r w:rsidRPr="00106CE2">
        <w:rPr>
          <w:b/>
          <w:i/>
          <w:iCs/>
          <w:color w:val="FFFFFF" w:themeColor="background1"/>
        </w:rPr>
        <w:t xml:space="preserve">(a) assault, ill-treatment or neglect of the child in a manner that seriously affects or is likely to seriously affect the child’s health, development or welfare, or </w:t>
      </w:r>
    </w:p>
    <w:p w14:paraId="71F671C4" w14:textId="77777777" w:rsidR="00106CE2" w:rsidRPr="00106CE2" w:rsidRDefault="00106CE2" w:rsidP="00106CE2">
      <w:pPr>
        <w:pStyle w:val="Default"/>
        <w:shd w:val="clear" w:color="auto" w:fill="548DD4" w:themeFill="text2" w:themeFillTint="99"/>
        <w:rPr>
          <w:b/>
          <w:i/>
          <w:iCs/>
          <w:color w:val="FFFFFF" w:themeColor="background1"/>
        </w:rPr>
      </w:pPr>
    </w:p>
    <w:p w14:paraId="16774E24" w14:textId="77777777" w:rsidR="00106CE2" w:rsidRDefault="00106CE2" w:rsidP="00106CE2">
      <w:pPr>
        <w:pStyle w:val="Default"/>
        <w:shd w:val="clear" w:color="auto" w:fill="548DD4" w:themeFill="text2" w:themeFillTint="99"/>
        <w:rPr>
          <w:b/>
          <w:i/>
          <w:iCs/>
          <w:color w:val="FFFFFF" w:themeColor="background1"/>
        </w:rPr>
      </w:pPr>
      <w:r w:rsidRPr="00106CE2">
        <w:rPr>
          <w:b/>
          <w:i/>
          <w:iCs/>
          <w:color w:val="FFFFFF" w:themeColor="background1"/>
        </w:rPr>
        <w:t xml:space="preserve">(b) sexual abuse of the child, </w:t>
      </w:r>
    </w:p>
    <w:p w14:paraId="79FD6EB3" w14:textId="77777777" w:rsidR="00106CE2" w:rsidRDefault="00106CE2" w:rsidP="00106CE2">
      <w:pPr>
        <w:pStyle w:val="Default"/>
        <w:shd w:val="clear" w:color="auto" w:fill="548DD4" w:themeFill="text2" w:themeFillTint="99"/>
        <w:rPr>
          <w:b/>
          <w:i/>
          <w:iCs/>
          <w:color w:val="FFFFFF" w:themeColor="background1"/>
        </w:rPr>
      </w:pPr>
    </w:p>
    <w:p w14:paraId="0A8CCF01" w14:textId="77777777" w:rsidR="004C6828" w:rsidRDefault="00106CE2" w:rsidP="00106CE2">
      <w:pPr>
        <w:pStyle w:val="Default"/>
        <w:shd w:val="clear" w:color="auto" w:fill="548DD4" w:themeFill="text2" w:themeFillTint="99"/>
        <w:rPr>
          <w:b/>
          <w:i/>
          <w:iCs/>
          <w:color w:val="FFFFFF" w:themeColor="background1"/>
        </w:rPr>
      </w:pPr>
      <w:r w:rsidRPr="00106CE2">
        <w:rPr>
          <w:b/>
          <w:i/>
          <w:iCs/>
          <w:color w:val="FFFFFF" w:themeColor="background1"/>
        </w:rPr>
        <w:t xml:space="preserve">whether caused by a single act, omission or circumstance or a series or combination of acts, omissions or circumstances, or otherwise;” </w:t>
      </w:r>
    </w:p>
    <w:p w14:paraId="56EE0425" w14:textId="77777777" w:rsidR="004C6828" w:rsidRPr="004C6828" w:rsidRDefault="004C6828" w:rsidP="004C6828">
      <w:pPr>
        <w:rPr>
          <w:lang w:val="en-IE"/>
        </w:rPr>
      </w:pPr>
    </w:p>
    <w:p w14:paraId="0421F4C8" w14:textId="77777777" w:rsidR="004C6828" w:rsidRDefault="004C6828" w:rsidP="004C6828">
      <w:pPr>
        <w:rPr>
          <w:lang w:val="en-IE"/>
        </w:rPr>
      </w:pPr>
    </w:p>
    <w:p w14:paraId="25B8615E" w14:textId="77777777" w:rsidR="004C6828" w:rsidRDefault="004C6828" w:rsidP="004C6828">
      <w:pPr>
        <w:rPr>
          <w:lang w:val="en-IE"/>
        </w:rPr>
      </w:pPr>
      <w:r>
        <w:rPr>
          <w:lang w:val="en-IE"/>
        </w:rPr>
        <w:t>Risk Assessment</w:t>
      </w:r>
    </w:p>
    <w:p w14:paraId="2D7C1C48" w14:textId="77777777" w:rsidR="004C6828" w:rsidRDefault="004C6828" w:rsidP="004C6828">
      <w:pPr>
        <w:rPr>
          <w:lang w:val="en-IE"/>
        </w:rPr>
      </w:pPr>
    </w:p>
    <w:tbl>
      <w:tblPr>
        <w:tblStyle w:val="TableGrid"/>
        <w:tblW w:w="0" w:type="auto"/>
        <w:tblLook w:val="04A0" w:firstRow="1" w:lastRow="0" w:firstColumn="1" w:lastColumn="0" w:noHBand="0" w:noVBand="1"/>
      </w:tblPr>
      <w:tblGrid>
        <w:gridCol w:w="491"/>
        <w:gridCol w:w="1992"/>
        <w:gridCol w:w="1973"/>
        <w:gridCol w:w="4786"/>
      </w:tblGrid>
      <w:tr w:rsidR="00B531EB" w14:paraId="6A3D1F17" w14:textId="77777777" w:rsidTr="00B47226">
        <w:tc>
          <w:tcPr>
            <w:tcW w:w="0" w:type="auto"/>
            <w:shd w:val="clear" w:color="auto" w:fill="548DD4" w:themeFill="text2" w:themeFillTint="99"/>
          </w:tcPr>
          <w:p w14:paraId="0D55B46D" w14:textId="77777777" w:rsidR="004C6828" w:rsidRDefault="004C6828" w:rsidP="004C6828">
            <w:pPr>
              <w:rPr>
                <w:lang w:val="en-IE"/>
              </w:rPr>
            </w:pPr>
          </w:p>
        </w:tc>
        <w:tc>
          <w:tcPr>
            <w:tcW w:w="1992" w:type="dxa"/>
            <w:shd w:val="clear" w:color="auto" w:fill="548DD4" w:themeFill="text2" w:themeFillTint="99"/>
          </w:tcPr>
          <w:p w14:paraId="2BF76AE7" w14:textId="77777777" w:rsidR="004C6828" w:rsidRPr="004C6828" w:rsidRDefault="004C6828" w:rsidP="004C6828">
            <w:pPr>
              <w:rPr>
                <w:b/>
                <w:color w:val="FFFFFF" w:themeColor="background1"/>
                <w:sz w:val="24"/>
                <w:szCs w:val="24"/>
                <w:lang w:val="en-IE"/>
              </w:rPr>
            </w:pPr>
            <w:r w:rsidRPr="004C6828">
              <w:rPr>
                <w:b/>
                <w:color w:val="FFFFFF" w:themeColor="background1"/>
                <w:sz w:val="24"/>
                <w:szCs w:val="24"/>
                <w:lang w:val="en-IE"/>
              </w:rPr>
              <w:t>School Activity</w:t>
            </w:r>
          </w:p>
        </w:tc>
        <w:tc>
          <w:tcPr>
            <w:tcW w:w="1973" w:type="dxa"/>
            <w:shd w:val="clear" w:color="auto" w:fill="548DD4" w:themeFill="text2" w:themeFillTint="99"/>
          </w:tcPr>
          <w:p w14:paraId="4DCCE753" w14:textId="77777777" w:rsidR="004C6828" w:rsidRPr="004C6828" w:rsidRDefault="004C6828" w:rsidP="004C6828">
            <w:pPr>
              <w:rPr>
                <w:b/>
                <w:color w:val="FFFFFF" w:themeColor="background1"/>
                <w:sz w:val="24"/>
                <w:szCs w:val="24"/>
                <w:lang w:val="en-IE"/>
              </w:rPr>
            </w:pPr>
            <w:r w:rsidRPr="004C6828">
              <w:rPr>
                <w:b/>
                <w:color w:val="FFFFFF" w:themeColor="background1"/>
                <w:sz w:val="24"/>
                <w:szCs w:val="24"/>
                <w:lang w:val="en-IE"/>
              </w:rPr>
              <w:t>Risk of harm</w:t>
            </w:r>
          </w:p>
        </w:tc>
        <w:tc>
          <w:tcPr>
            <w:tcW w:w="4786" w:type="dxa"/>
            <w:shd w:val="clear" w:color="auto" w:fill="548DD4" w:themeFill="text2" w:themeFillTint="99"/>
          </w:tcPr>
          <w:p w14:paraId="48D338F6" w14:textId="77777777" w:rsidR="004C6828" w:rsidRPr="004C6828" w:rsidRDefault="004C6828" w:rsidP="00C519A3">
            <w:pPr>
              <w:rPr>
                <w:b/>
                <w:color w:val="FFFFFF" w:themeColor="background1"/>
                <w:sz w:val="24"/>
                <w:szCs w:val="24"/>
                <w:lang w:val="en-IE"/>
              </w:rPr>
            </w:pPr>
            <w:r>
              <w:rPr>
                <w:b/>
                <w:color w:val="FFFFFF" w:themeColor="background1"/>
                <w:sz w:val="24"/>
                <w:szCs w:val="24"/>
                <w:lang w:val="en-IE"/>
              </w:rPr>
              <w:t xml:space="preserve">          </w:t>
            </w:r>
            <w:r w:rsidRPr="004C6828">
              <w:rPr>
                <w:b/>
                <w:color w:val="FFFFFF" w:themeColor="background1"/>
                <w:sz w:val="24"/>
                <w:szCs w:val="24"/>
                <w:lang w:val="en-IE"/>
              </w:rPr>
              <w:t>Procedures in place to address risk</w:t>
            </w:r>
          </w:p>
        </w:tc>
      </w:tr>
      <w:tr w:rsidR="00E51342" w14:paraId="2BD154D9" w14:textId="77777777" w:rsidTr="00B47226">
        <w:tc>
          <w:tcPr>
            <w:tcW w:w="0" w:type="auto"/>
          </w:tcPr>
          <w:p w14:paraId="45DE9A82" w14:textId="77777777" w:rsidR="00EF2EE5" w:rsidRDefault="00EF2EE5" w:rsidP="004C6828">
            <w:pPr>
              <w:rPr>
                <w:lang w:val="en-IE"/>
              </w:rPr>
            </w:pPr>
          </w:p>
          <w:p w14:paraId="07DA4F50" w14:textId="77777777" w:rsidR="004C6828" w:rsidRDefault="004C6828" w:rsidP="004C6828">
            <w:pPr>
              <w:rPr>
                <w:lang w:val="en-IE"/>
              </w:rPr>
            </w:pPr>
            <w:r>
              <w:rPr>
                <w:lang w:val="en-IE"/>
              </w:rPr>
              <w:t>1.</w:t>
            </w:r>
          </w:p>
        </w:tc>
        <w:tc>
          <w:tcPr>
            <w:tcW w:w="1992" w:type="dxa"/>
          </w:tcPr>
          <w:p w14:paraId="5D215A9F" w14:textId="77777777" w:rsidR="004C6828" w:rsidRPr="008F6C42" w:rsidRDefault="00C519A3" w:rsidP="00E531C6">
            <w:pPr>
              <w:spacing w:beforeLines="40" w:before="96" w:after="160" w:line="259" w:lineRule="auto"/>
              <w:jc w:val="both"/>
              <w:rPr>
                <w:color w:val="365F91" w:themeColor="accent1" w:themeShade="BF"/>
                <w:sz w:val="24"/>
                <w:szCs w:val="24"/>
                <w:lang w:val="en-IE"/>
              </w:rPr>
            </w:pPr>
            <w:r w:rsidRPr="008F6C42">
              <w:rPr>
                <w:color w:val="365F91" w:themeColor="accent1" w:themeShade="BF"/>
              </w:rPr>
              <w:t>Daily</w:t>
            </w:r>
            <w:r w:rsidR="00AC66C5" w:rsidRPr="008F6C42">
              <w:rPr>
                <w:color w:val="365F91" w:themeColor="accent1" w:themeShade="BF"/>
              </w:rPr>
              <w:t xml:space="preserve"> </w:t>
            </w:r>
            <w:r w:rsidRPr="008F6C42">
              <w:rPr>
                <w:color w:val="365F91" w:themeColor="accent1" w:themeShade="BF"/>
              </w:rPr>
              <w:t>arrival and dismissal</w:t>
            </w:r>
            <w:r w:rsidR="00AC66C5" w:rsidRPr="008F6C42">
              <w:rPr>
                <w:color w:val="365F91" w:themeColor="accent1" w:themeShade="BF"/>
              </w:rPr>
              <w:t xml:space="preserve"> </w:t>
            </w:r>
            <w:r w:rsidRPr="008F6C42">
              <w:rPr>
                <w:color w:val="365F91" w:themeColor="accent1" w:themeShade="BF"/>
              </w:rPr>
              <w:t>of pupils.</w:t>
            </w:r>
          </w:p>
        </w:tc>
        <w:tc>
          <w:tcPr>
            <w:tcW w:w="1973" w:type="dxa"/>
          </w:tcPr>
          <w:p w14:paraId="639E6631" w14:textId="77777777" w:rsidR="00C519A3" w:rsidRPr="00490502" w:rsidRDefault="00C519A3" w:rsidP="00E531C6">
            <w:pPr>
              <w:spacing w:beforeLines="40" w:before="96" w:after="160" w:line="259" w:lineRule="auto"/>
              <w:jc w:val="both"/>
            </w:pPr>
            <w:r w:rsidRPr="00490502">
              <w:t>Risk of child being harmed in the school by another child</w:t>
            </w:r>
            <w:r w:rsidR="00EF2EE5">
              <w:t>.</w:t>
            </w:r>
          </w:p>
          <w:p w14:paraId="4EC35D3C" w14:textId="77777777" w:rsidR="00EF2EE5" w:rsidRDefault="00EF2EE5" w:rsidP="00E531C6">
            <w:pPr>
              <w:spacing w:beforeLines="40" w:before="96" w:after="160" w:line="259" w:lineRule="auto"/>
              <w:jc w:val="both"/>
            </w:pPr>
          </w:p>
          <w:p w14:paraId="37DCB52B" w14:textId="77777777" w:rsidR="00C519A3" w:rsidRDefault="00C519A3" w:rsidP="00E531C6">
            <w:pPr>
              <w:spacing w:beforeLines="40" w:before="96" w:after="160" w:line="259" w:lineRule="auto"/>
              <w:jc w:val="both"/>
            </w:pPr>
            <w:r w:rsidRPr="00490502">
              <w:t xml:space="preserve">Risk of child being harmed in the school by </w:t>
            </w:r>
            <w:r w:rsidR="00EF2EE5">
              <w:t>another adult.</w:t>
            </w:r>
          </w:p>
          <w:p w14:paraId="291EFB74" w14:textId="77777777" w:rsidR="004C6828" w:rsidRDefault="004C6828" w:rsidP="004C6828">
            <w:pPr>
              <w:rPr>
                <w:lang w:val="en-IE"/>
              </w:rPr>
            </w:pPr>
          </w:p>
        </w:tc>
        <w:tc>
          <w:tcPr>
            <w:tcW w:w="4786" w:type="dxa"/>
          </w:tcPr>
          <w:p w14:paraId="24A159E6" w14:textId="77777777" w:rsidR="004C6828" w:rsidRDefault="00EF2EE5" w:rsidP="00EF2EE5">
            <w:pPr>
              <w:rPr>
                <w:sz w:val="24"/>
                <w:szCs w:val="24"/>
              </w:rPr>
            </w:pPr>
            <w:r w:rsidRPr="00490502">
              <w:rPr>
                <w:sz w:val="24"/>
                <w:szCs w:val="24"/>
              </w:rPr>
              <w:t xml:space="preserve">The school has a </w:t>
            </w:r>
            <w:r>
              <w:rPr>
                <w:sz w:val="24"/>
                <w:szCs w:val="24"/>
              </w:rPr>
              <w:t xml:space="preserve">suitable </w:t>
            </w:r>
            <w:r w:rsidRPr="00490502">
              <w:rPr>
                <w:sz w:val="24"/>
                <w:szCs w:val="24"/>
              </w:rPr>
              <w:t xml:space="preserve">yard/playground supervision </w:t>
            </w:r>
            <w:r>
              <w:rPr>
                <w:sz w:val="24"/>
                <w:szCs w:val="24"/>
              </w:rPr>
              <w:t>roster (commencing at 8.50am fo</w:t>
            </w:r>
            <w:r w:rsidR="009C5A08">
              <w:rPr>
                <w:sz w:val="24"/>
                <w:szCs w:val="24"/>
              </w:rPr>
              <w:t>r assembly and finishing at 2.50</w:t>
            </w:r>
            <w:r>
              <w:rPr>
                <w:sz w:val="24"/>
                <w:szCs w:val="24"/>
              </w:rPr>
              <w:t>pm for dismissal)</w:t>
            </w:r>
            <w:r w:rsidRPr="00490502">
              <w:rPr>
                <w:sz w:val="24"/>
                <w:szCs w:val="24"/>
              </w:rPr>
              <w:t xml:space="preserve"> to ensure appropriate supervision of children during, assembly</w:t>
            </w:r>
            <w:r>
              <w:rPr>
                <w:sz w:val="24"/>
                <w:szCs w:val="24"/>
              </w:rPr>
              <w:t xml:space="preserve"> and</w:t>
            </w:r>
            <w:r w:rsidRPr="00490502">
              <w:rPr>
                <w:sz w:val="24"/>
                <w:szCs w:val="24"/>
              </w:rPr>
              <w:t xml:space="preserve"> dismissal</w:t>
            </w:r>
            <w:r>
              <w:rPr>
                <w:sz w:val="24"/>
                <w:szCs w:val="24"/>
              </w:rPr>
              <w:t>.</w:t>
            </w:r>
          </w:p>
          <w:p w14:paraId="5D028E57" w14:textId="77777777" w:rsidR="00EF2EE5" w:rsidRDefault="00EF2EE5" w:rsidP="00EF2EE5">
            <w:pPr>
              <w:rPr>
                <w:sz w:val="24"/>
                <w:szCs w:val="24"/>
              </w:rPr>
            </w:pPr>
          </w:p>
          <w:p w14:paraId="461B8BE0" w14:textId="77777777" w:rsidR="00EF2EE5" w:rsidRDefault="00EF2EE5" w:rsidP="00EF2EE5">
            <w:pPr>
              <w:rPr>
                <w:sz w:val="24"/>
                <w:szCs w:val="24"/>
              </w:rPr>
            </w:pPr>
          </w:p>
          <w:p w14:paraId="29D1FC46" w14:textId="77777777" w:rsidR="00EF2EE5" w:rsidRDefault="00EF2EE5" w:rsidP="00EF2EE5">
            <w:pPr>
              <w:rPr>
                <w:sz w:val="24"/>
                <w:szCs w:val="24"/>
              </w:rPr>
            </w:pPr>
            <w:r>
              <w:rPr>
                <w:sz w:val="24"/>
                <w:szCs w:val="24"/>
              </w:rPr>
              <w:t>All adults are required to report to reception prior to entering the school building.</w:t>
            </w:r>
          </w:p>
          <w:p w14:paraId="77C7D27B" w14:textId="77777777" w:rsidR="00EF2EE5" w:rsidRDefault="00EF2EE5" w:rsidP="00EF2EE5">
            <w:pPr>
              <w:rPr>
                <w:sz w:val="24"/>
                <w:szCs w:val="24"/>
              </w:rPr>
            </w:pPr>
          </w:p>
          <w:p w14:paraId="47E2BCB5" w14:textId="77777777" w:rsidR="00C44CEA" w:rsidRDefault="00C44CEA" w:rsidP="00EF2EE5">
            <w:pPr>
              <w:rPr>
                <w:sz w:val="24"/>
                <w:szCs w:val="24"/>
              </w:rPr>
            </w:pPr>
          </w:p>
          <w:p w14:paraId="606E47B0" w14:textId="77777777" w:rsidR="00C44CEA" w:rsidRDefault="00C44CEA" w:rsidP="00EF2EE5">
            <w:pPr>
              <w:rPr>
                <w:sz w:val="24"/>
                <w:szCs w:val="24"/>
              </w:rPr>
            </w:pPr>
          </w:p>
          <w:p w14:paraId="01C12646" w14:textId="77777777" w:rsidR="00EF2EE5" w:rsidRDefault="00EF2EE5" w:rsidP="00EF2EE5">
            <w:pPr>
              <w:rPr>
                <w:sz w:val="24"/>
                <w:szCs w:val="24"/>
              </w:rPr>
            </w:pPr>
          </w:p>
          <w:p w14:paraId="69E5FE27" w14:textId="77777777" w:rsidR="00EF2EE5" w:rsidRDefault="00EF2EE5" w:rsidP="002E5840">
            <w:r>
              <w:lastRenderedPageBreak/>
              <w:t>Front entrance to the school has a magnetic lock so visitors must be provided with access by a staff member</w:t>
            </w:r>
            <w:r w:rsidR="002E5840">
              <w:t>.</w:t>
            </w:r>
          </w:p>
          <w:p w14:paraId="37541D40" w14:textId="77777777" w:rsidR="002E5840" w:rsidRDefault="002E5840" w:rsidP="002E5840"/>
          <w:p w14:paraId="30F2ED21" w14:textId="77777777" w:rsidR="00E51342" w:rsidRDefault="00E51342" w:rsidP="002E5840"/>
          <w:p w14:paraId="727FCC66" w14:textId="77777777" w:rsidR="00E51342" w:rsidRDefault="00E51342" w:rsidP="00E51342">
            <w:pPr>
              <w:rPr>
                <w:lang w:val="en-IE"/>
              </w:rPr>
            </w:pPr>
            <w:r>
              <w:t>Parents of pupils in classes from Rang 1 to Rang 6 must ensure they have satisfactory arrangements in place for the collection of pupils once they leave the school grounds</w:t>
            </w:r>
            <w:r w:rsidR="008F6C42">
              <w:t xml:space="preserve"> at the end of the school day</w:t>
            </w:r>
            <w:r>
              <w:t>.</w:t>
            </w:r>
          </w:p>
        </w:tc>
      </w:tr>
      <w:tr w:rsidR="00E51342" w14:paraId="3F83E671" w14:textId="77777777" w:rsidTr="00B47226">
        <w:tc>
          <w:tcPr>
            <w:tcW w:w="0" w:type="auto"/>
          </w:tcPr>
          <w:p w14:paraId="18B0E2F9" w14:textId="77777777" w:rsidR="004C6828" w:rsidRDefault="00C44CEA" w:rsidP="004C6828">
            <w:pPr>
              <w:rPr>
                <w:lang w:val="en-IE"/>
              </w:rPr>
            </w:pPr>
            <w:r>
              <w:rPr>
                <w:lang w:val="en-IE"/>
              </w:rPr>
              <w:lastRenderedPageBreak/>
              <w:t xml:space="preserve">2. </w:t>
            </w:r>
          </w:p>
        </w:tc>
        <w:tc>
          <w:tcPr>
            <w:tcW w:w="1992" w:type="dxa"/>
          </w:tcPr>
          <w:p w14:paraId="550031A3" w14:textId="77777777" w:rsidR="004C6828" w:rsidRPr="008F6C42" w:rsidRDefault="00C44CEA" w:rsidP="002E5840">
            <w:pPr>
              <w:rPr>
                <w:color w:val="365F91" w:themeColor="accent1" w:themeShade="BF"/>
                <w:lang w:val="en-IE"/>
              </w:rPr>
            </w:pPr>
            <w:r w:rsidRPr="008F6C42">
              <w:rPr>
                <w:color w:val="365F91" w:themeColor="accent1" w:themeShade="BF"/>
              </w:rPr>
              <w:t>Late drop-offs, early collection, late pick up, attendance</w:t>
            </w:r>
          </w:p>
        </w:tc>
        <w:tc>
          <w:tcPr>
            <w:tcW w:w="1973" w:type="dxa"/>
          </w:tcPr>
          <w:p w14:paraId="037D297D" w14:textId="77777777" w:rsidR="004C6828" w:rsidRDefault="004C6828" w:rsidP="004C6828">
            <w:pPr>
              <w:rPr>
                <w:lang w:val="en-IE"/>
              </w:rPr>
            </w:pPr>
          </w:p>
        </w:tc>
        <w:tc>
          <w:tcPr>
            <w:tcW w:w="4786" w:type="dxa"/>
          </w:tcPr>
          <w:p w14:paraId="73AD49C5" w14:textId="77777777" w:rsidR="00C44CEA" w:rsidRDefault="00C44CEA" w:rsidP="00C44CEA">
            <w:pPr>
              <w:rPr>
                <w:sz w:val="24"/>
                <w:szCs w:val="24"/>
              </w:rPr>
            </w:pPr>
            <w:r>
              <w:rPr>
                <w:sz w:val="24"/>
                <w:szCs w:val="24"/>
              </w:rPr>
              <w:t xml:space="preserve">In line with our </w:t>
            </w:r>
            <w:r w:rsidRPr="00C44CEA">
              <w:rPr>
                <w:b/>
                <w:sz w:val="24"/>
                <w:szCs w:val="24"/>
              </w:rPr>
              <w:t>School Attendance Policy</w:t>
            </w:r>
            <w:r>
              <w:rPr>
                <w:sz w:val="24"/>
                <w:szCs w:val="24"/>
              </w:rPr>
              <w:t>:</w:t>
            </w:r>
          </w:p>
          <w:p w14:paraId="59F3EE98" w14:textId="77777777" w:rsidR="00C44CEA" w:rsidRDefault="00C44CEA" w:rsidP="00C44CEA">
            <w:pPr>
              <w:rPr>
                <w:sz w:val="24"/>
                <w:szCs w:val="24"/>
              </w:rPr>
            </w:pPr>
          </w:p>
          <w:p w14:paraId="7E1529F0" w14:textId="77777777" w:rsidR="00C44CEA" w:rsidRDefault="00C44CEA" w:rsidP="00C44CEA">
            <w:pPr>
              <w:rPr>
                <w:sz w:val="24"/>
                <w:szCs w:val="24"/>
              </w:rPr>
            </w:pPr>
            <w:r>
              <w:rPr>
                <w:sz w:val="24"/>
                <w:szCs w:val="24"/>
              </w:rPr>
              <w:t>Latecomers must be</w:t>
            </w:r>
            <w:r w:rsidR="009C5A08">
              <w:rPr>
                <w:sz w:val="24"/>
                <w:szCs w:val="24"/>
              </w:rPr>
              <w:t xml:space="preserve"> signed in by an adult from 9.10</w:t>
            </w:r>
            <w:r>
              <w:rPr>
                <w:sz w:val="24"/>
                <w:szCs w:val="24"/>
              </w:rPr>
              <w:t>am onwards. Adults are not permitted to accompany latecomers to class.</w:t>
            </w:r>
          </w:p>
          <w:p w14:paraId="0CF6CB89" w14:textId="77777777" w:rsidR="00C44CEA" w:rsidRDefault="00C44CEA" w:rsidP="00C44CEA">
            <w:pPr>
              <w:rPr>
                <w:sz w:val="24"/>
                <w:szCs w:val="24"/>
              </w:rPr>
            </w:pPr>
          </w:p>
          <w:p w14:paraId="72EAF73F" w14:textId="77777777" w:rsidR="00C44CEA" w:rsidRDefault="00C44CEA" w:rsidP="00C44CEA">
            <w:pPr>
              <w:rPr>
                <w:sz w:val="24"/>
                <w:szCs w:val="24"/>
              </w:rPr>
            </w:pPr>
            <w:r>
              <w:rPr>
                <w:sz w:val="24"/>
                <w:szCs w:val="24"/>
              </w:rPr>
              <w:t xml:space="preserve">Early Leavers must be signed out by an appointed adult. The appointed adult must wait in the reception area while the child is called over the public address system.  </w:t>
            </w:r>
          </w:p>
          <w:p w14:paraId="3B1C19BB" w14:textId="77777777" w:rsidR="00C44CEA" w:rsidRDefault="00C44CEA" w:rsidP="00C44CEA">
            <w:pPr>
              <w:rPr>
                <w:sz w:val="24"/>
                <w:szCs w:val="24"/>
              </w:rPr>
            </w:pPr>
          </w:p>
          <w:p w14:paraId="4013FFDD" w14:textId="77777777" w:rsidR="00C44CEA" w:rsidRDefault="00C44CEA" w:rsidP="00C44CEA">
            <w:pPr>
              <w:rPr>
                <w:sz w:val="24"/>
                <w:szCs w:val="24"/>
              </w:rPr>
            </w:pPr>
            <w:r>
              <w:t>Significant concerns in relation to timekeeping are reported to the Education Welfare Officer.</w:t>
            </w:r>
          </w:p>
          <w:p w14:paraId="5A4B8E76" w14:textId="77777777" w:rsidR="00C44CEA" w:rsidRDefault="00C44CEA" w:rsidP="00C44CEA">
            <w:pPr>
              <w:rPr>
                <w:sz w:val="24"/>
                <w:szCs w:val="24"/>
              </w:rPr>
            </w:pPr>
          </w:p>
          <w:p w14:paraId="1FA52228" w14:textId="77777777" w:rsidR="00C44CEA" w:rsidRDefault="00C44CEA" w:rsidP="00C44CEA">
            <w:r>
              <w:t>Children’s attendance at school will be monitored with an explanation required for any missed days.</w:t>
            </w:r>
          </w:p>
          <w:p w14:paraId="1D1C117B" w14:textId="77777777" w:rsidR="00C44CEA" w:rsidRDefault="00C44CEA" w:rsidP="00C44CEA"/>
          <w:p w14:paraId="58D750F5" w14:textId="77777777" w:rsidR="00C44CEA" w:rsidRDefault="00C44CEA" w:rsidP="00C44CEA">
            <w:pPr>
              <w:rPr>
                <w:sz w:val="24"/>
                <w:szCs w:val="24"/>
              </w:rPr>
            </w:pPr>
            <w:r>
              <w:t>Significant attendance concerns are reported to the Education Welfare Officer by means of individual referral.</w:t>
            </w:r>
          </w:p>
          <w:p w14:paraId="5749A676" w14:textId="77777777" w:rsidR="002E5840" w:rsidRDefault="002E5840" w:rsidP="004C6828">
            <w:pPr>
              <w:rPr>
                <w:lang w:val="en-IE"/>
              </w:rPr>
            </w:pPr>
          </w:p>
        </w:tc>
      </w:tr>
      <w:tr w:rsidR="00C44CEA" w14:paraId="6E778ACA" w14:textId="77777777" w:rsidTr="00B47226">
        <w:tc>
          <w:tcPr>
            <w:tcW w:w="0" w:type="auto"/>
          </w:tcPr>
          <w:p w14:paraId="422C5444" w14:textId="77777777" w:rsidR="00C44CEA" w:rsidRDefault="00C44CEA" w:rsidP="009308DB">
            <w:pPr>
              <w:rPr>
                <w:lang w:val="en-IE"/>
              </w:rPr>
            </w:pPr>
            <w:r>
              <w:rPr>
                <w:lang w:val="en-IE"/>
              </w:rPr>
              <w:t>3..</w:t>
            </w:r>
          </w:p>
        </w:tc>
        <w:tc>
          <w:tcPr>
            <w:tcW w:w="1992" w:type="dxa"/>
          </w:tcPr>
          <w:p w14:paraId="39A99F07" w14:textId="0D7E3FCB" w:rsidR="00C44CEA" w:rsidRPr="008F6C42" w:rsidRDefault="00C44CEA" w:rsidP="009308DB">
            <w:pPr>
              <w:rPr>
                <w:color w:val="365F91" w:themeColor="accent1" w:themeShade="BF"/>
                <w:lang w:val="en-IE"/>
              </w:rPr>
            </w:pPr>
            <w:r w:rsidRPr="008F6C42">
              <w:rPr>
                <w:color w:val="365F91" w:themeColor="accent1" w:themeShade="BF"/>
              </w:rPr>
              <w:t>Hand-over of children to an appointed adult at Infant collection time (2.</w:t>
            </w:r>
            <w:r w:rsidR="007942BD">
              <w:rPr>
                <w:color w:val="365F91" w:themeColor="accent1" w:themeShade="BF"/>
              </w:rPr>
              <w:t>40</w:t>
            </w:r>
            <w:r w:rsidRPr="008F6C42">
              <w:rPr>
                <w:color w:val="365F91" w:themeColor="accent1" w:themeShade="BF"/>
              </w:rPr>
              <w:t>pm).</w:t>
            </w:r>
          </w:p>
        </w:tc>
        <w:tc>
          <w:tcPr>
            <w:tcW w:w="1973" w:type="dxa"/>
          </w:tcPr>
          <w:p w14:paraId="3B469FB8" w14:textId="77777777" w:rsidR="00C44CEA" w:rsidRDefault="00C44CEA" w:rsidP="00E531C6">
            <w:pPr>
              <w:spacing w:beforeLines="40" w:before="96" w:after="160" w:line="259" w:lineRule="auto"/>
              <w:jc w:val="both"/>
            </w:pPr>
            <w:r w:rsidRPr="00490502">
              <w:t xml:space="preserve">Risk of child being harmed in the school by </w:t>
            </w:r>
            <w:r>
              <w:t>another adult.</w:t>
            </w:r>
          </w:p>
          <w:p w14:paraId="1F6A16F5" w14:textId="77777777" w:rsidR="00C44CEA" w:rsidRDefault="00C44CEA" w:rsidP="009308DB">
            <w:pPr>
              <w:rPr>
                <w:lang w:val="en-IE"/>
              </w:rPr>
            </w:pPr>
          </w:p>
        </w:tc>
        <w:tc>
          <w:tcPr>
            <w:tcW w:w="4786" w:type="dxa"/>
          </w:tcPr>
          <w:p w14:paraId="43FF88EC" w14:textId="77777777" w:rsidR="00C44CEA" w:rsidRDefault="00C44CEA" w:rsidP="009308DB">
            <w:r>
              <w:t>Names and contact numbers of adults who have permission to collect each child are provided by parents at the beginning of each year and stored on our school online data-base.</w:t>
            </w:r>
          </w:p>
          <w:p w14:paraId="3D34B05C" w14:textId="77777777" w:rsidR="00C44CEA" w:rsidRDefault="00C44CEA" w:rsidP="009308DB"/>
          <w:p w14:paraId="295E7F1B" w14:textId="479B513B" w:rsidR="00C44CEA" w:rsidRDefault="00C44CEA" w:rsidP="009308DB">
            <w:r>
              <w:t xml:space="preserve">Children are lined up in the school </w:t>
            </w:r>
            <w:r w:rsidR="007942BD">
              <w:t>yard</w:t>
            </w:r>
            <w:r>
              <w:t xml:space="preserve"> and released to their appointed adult.</w:t>
            </w:r>
          </w:p>
          <w:p w14:paraId="293F05CD" w14:textId="77777777" w:rsidR="00C44CEA" w:rsidRDefault="00C44CEA" w:rsidP="009308DB"/>
          <w:p w14:paraId="71CE5EE3" w14:textId="77777777" w:rsidR="00C44CEA" w:rsidRDefault="00C44CEA" w:rsidP="009308DB">
            <w:r>
              <w:t xml:space="preserve">If an unknown adult comes to collect a child (e.g. a family friend, an aunt/uncle, a cousin, etc.) and the school has not been informed beforehand by a  parent ,the class teacher calls the parents to confirm the child has permission to go with that adult. </w:t>
            </w:r>
          </w:p>
          <w:p w14:paraId="151B2D5E" w14:textId="77777777" w:rsidR="00C44CEA" w:rsidRDefault="00C44CEA" w:rsidP="009308DB"/>
          <w:p w14:paraId="4EA82F36" w14:textId="77777777" w:rsidR="00C44CEA" w:rsidRDefault="00C44CEA" w:rsidP="009308DB">
            <w:r>
              <w:t>If an adult appears to be under the influence of drugs or alcohol when they come to collect a child from school, they are not released by the class teacher. This would then be reported to the DLP or DDLP immediately</w:t>
            </w:r>
          </w:p>
          <w:p w14:paraId="25281012" w14:textId="77777777" w:rsidR="00C44CEA" w:rsidRDefault="00C44CEA" w:rsidP="009308DB"/>
          <w:p w14:paraId="0CFD5A22" w14:textId="77777777" w:rsidR="00C44CEA" w:rsidRDefault="00C44CEA" w:rsidP="009308DB">
            <w:pPr>
              <w:rPr>
                <w:lang w:val="en-IE"/>
              </w:rPr>
            </w:pPr>
          </w:p>
        </w:tc>
      </w:tr>
      <w:tr w:rsidR="00C44CEA" w14:paraId="3030E1C5" w14:textId="77777777" w:rsidTr="00B47226">
        <w:tc>
          <w:tcPr>
            <w:tcW w:w="0" w:type="auto"/>
          </w:tcPr>
          <w:p w14:paraId="7B144950" w14:textId="77777777" w:rsidR="00C44CEA" w:rsidRDefault="00C44CEA" w:rsidP="009308DB">
            <w:pPr>
              <w:rPr>
                <w:lang w:val="en-IE"/>
              </w:rPr>
            </w:pPr>
            <w:r>
              <w:rPr>
                <w:lang w:val="en-IE"/>
              </w:rPr>
              <w:t>4.</w:t>
            </w:r>
          </w:p>
        </w:tc>
        <w:tc>
          <w:tcPr>
            <w:tcW w:w="1992" w:type="dxa"/>
          </w:tcPr>
          <w:p w14:paraId="544D6B7C" w14:textId="77777777" w:rsidR="00C44CEA" w:rsidRPr="008F6C42" w:rsidRDefault="00C44CEA" w:rsidP="009308DB">
            <w:pPr>
              <w:rPr>
                <w:color w:val="365F91" w:themeColor="accent1" w:themeShade="BF"/>
                <w:lang w:val="en-IE"/>
              </w:rPr>
            </w:pPr>
            <w:r w:rsidRPr="008F6C42">
              <w:rPr>
                <w:color w:val="365F91" w:themeColor="accent1" w:themeShade="BF"/>
              </w:rPr>
              <w:t xml:space="preserve">After-school clubs/Childcare </w:t>
            </w:r>
            <w:r w:rsidRPr="008F6C42">
              <w:rPr>
                <w:color w:val="365F91" w:themeColor="accent1" w:themeShade="BF"/>
              </w:rPr>
              <w:lastRenderedPageBreak/>
              <w:t>providers</w:t>
            </w:r>
          </w:p>
        </w:tc>
        <w:tc>
          <w:tcPr>
            <w:tcW w:w="1973" w:type="dxa"/>
          </w:tcPr>
          <w:p w14:paraId="392163C4" w14:textId="77777777" w:rsidR="00C44CEA" w:rsidRPr="00490502" w:rsidRDefault="00C44CEA" w:rsidP="00E531C6">
            <w:pPr>
              <w:spacing w:beforeLines="40" w:before="96" w:after="160" w:line="259" w:lineRule="auto"/>
              <w:jc w:val="both"/>
            </w:pPr>
            <w:r w:rsidRPr="00490502">
              <w:lastRenderedPageBreak/>
              <w:t xml:space="preserve">Risk of child being harmed in the </w:t>
            </w:r>
            <w:r w:rsidRPr="00490502">
              <w:lastRenderedPageBreak/>
              <w:t>school by another child</w:t>
            </w:r>
            <w:r>
              <w:t>.</w:t>
            </w:r>
          </w:p>
          <w:p w14:paraId="50FD295F" w14:textId="77777777" w:rsidR="00C44CEA" w:rsidRDefault="00C44CEA" w:rsidP="00E531C6">
            <w:pPr>
              <w:spacing w:beforeLines="40" w:before="96" w:after="160" w:line="259" w:lineRule="auto"/>
              <w:jc w:val="both"/>
            </w:pPr>
            <w:r w:rsidRPr="00490502">
              <w:t xml:space="preserve">Risk of child being harmed in the school by </w:t>
            </w:r>
            <w:r>
              <w:t>another adult.</w:t>
            </w:r>
          </w:p>
          <w:p w14:paraId="1B29132E" w14:textId="77777777" w:rsidR="00C44CEA" w:rsidRDefault="00C44CEA" w:rsidP="009308DB">
            <w:pPr>
              <w:rPr>
                <w:lang w:val="en-IE"/>
              </w:rPr>
            </w:pPr>
          </w:p>
        </w:tc>
        <w:tc>
          <w:tcPr>
            <w:tcW w:w="4786" w:type="dxa"/>
          </w:tcPr>
          <w:p w14:paraId="11D1943F" w14:textId="77777777" w:rsidR="00C44CEA" w:rsidRDefault="00C44CEA" w:rsidP="009308DB">
            <w:pPr>
              <w:rPr>
                <w:lang w:val="en-IE"/>
              </w:rPr>
            </w:pPr>
          </w:p>
        </w:tc>
      </w:tr>
      <w:tr w:rsidR="00C44CEA" w14:paraId="55D2BC96" w14:textId="77777777" w:rsidTr="00B47226">
        <w:tc>
          <w:tcPr>
            <w:tcW w:w="0" w:type="auto"/>
          </w:tcPr>
          <w:p w14:paraId="5E5214D6" w14:textId="77777777" w:rsidR="00C44CEA" w:rsidRDefault="00C44CEA" w:rsidP="009308DB">
            <w:pPr>
              <w:rPr>
                <w:lang w:val="en-IE"/>
              </w:rPr>
            </w:pPr>
            <w:r>
              <w:rPr>
                <w:lang w:val="en-IE"/>
              </w:rPr>
              <w:t>5.</w:t>
            </w:r>
          </w:p>
        </w:tc>
        <w:tc>
          <w:tcPr>
            <w:tcW w:w="1992" w:type="dxa"/>
          </w:tcPr>
          <w:p w14:paraId="0DF64085" w14:textId="77777777" w:rsidR="00C44CEA" w:rsidRPr="008F6C42" w:rsidRDefault="00C44CEA" w:rsidP="00E531C6">
            <w:pPr>
              <w:spacing w:beforeLines="40" w:before="96" w:after="160" w:line="259" w:lineRule="auto"/>
              <w:jc w:val="both"/>
              <w:rPr>
                <w:color w:val="365F91" w:themeColor="accent1" w:themeShade="BF"/>
              </w:rPr>
            </w:pPr>
            <w:r w:rsidRPr="008F6C42">
              <w:rPr>
                <w:color w:val="365F91" w:themeColor="accent1" w:themeShade="BF"/>
              </w:rPr>
              <w:t xml:space="preserve">Recreation breaks for pupils </w:t>
            </w:r>
          </w:p>
          <w:p w14:paraId="3B15DB93" w14:textId="77777777" w:rsidR="00C44CEA" w:rsidRDefault="00C44CEA" w:rsidP="009308DB">
            <w:pPr>
              <w:rPr>
                <w:lang w:val="en-IE"/>
              </w:rPr>
            </w:pPr>
          </w:p>
        </w:tc>
        <w:tc>
          <w:tcPr>
            <w:tcW w:w="1973" w:type="dxa"/>
          </w:tcPr>
          <w:p w14:paraId="50956527" w14:textId="77777777" w:rsidR="002C5F56" w:rsidRDefault="002C5F56" w:rsidP="00E531C6">
            <w:pPr>
              <w:spacing w:beforeLines="40" w:before="96" w:after="160" w:line="259" w:lineRule="auto"/>
              <w:jc w:val="both"/>
            </w:pPr>
            <w:r w:rsidRPr="00490502">
              <w:t>Risk of child being harmed in the school by another child</w:t>
            </w:r>
            <w:r>
              <w:t>.</w:t>
            </w:r>
          </w:p>
          <w:p w14:paraId="0E565F57" w14:textId="77777777" w:rsidR="00AC66C5" w:rsidRDefault="00AC66C5" w:rsidP="00E531C6">
            <w:pPr>
              <w:spacing w:beforeLines="40" w:before="96" w:after="160" w:line="259" w:lineRule="auto"/>
              <w:jc w:val="both"/>
            </w:pPr>
          </w:p>
          <w:p w14:paraId="22943BBD" w14:textId="77777777" w:rsidR="00AC66C5" w:rsidRDefault="00AC66C5" w:rsidP="00E531C6">
            <w:pPr>
              <w:spacing w:beforeLines="40" w:before="96" w:after="160" w:line="259" w:lineRule="auto"/>
              <w:jc w:val="both"/>
            </w:pPr>
          </w:p>
          <w:p w14:paraId="2BC47ECE" w14:textId="77777777" w:rsidR="00C44CEA" w:rsidRDefault="002C5F56" w:rsidP="00E531C6">
            <w:pPr>
              <w:spacing w:beforeLines="40" w:before="96" w:after="160" w:line="259" w:lineRule="auto"/>
              <w:jc w:val="both"/>
              <w:rPr>
                <w:lang w:val="en-IE"/>
              </w:rPr>
            </w:pPr>
            <w:r w:rsidRPr="00490502">
              <w:t xml:space="preserve">Risk of child being harmed in the school by </w:t>
            </w:r>
            <w:r>
              <w:t>another adult.</w:t>
            </w:r>
          </w:p>
        </w:tc>
        <w:tc>
          <w:tcPr>
            <w:tcW w:w="4786" w:type="dxa"/>
          </w:tcPr>
          <w:p w14:paraId="2C4160B5" w14:textId="77777777" w:rsidR="00AC66C5" w:rsidRPr="00AC66C5" w:rsidRDefault="00AC66C5" w:rsidP="002C5F56">
            <w:pPr>
              <w:rPr>
                <w:b/>
                <w:sz w:val="24"/>
                <w:szCs w:val="24"/>
              </w:rPr>
            </w:pPr>
            <w:r>
              <w:rPr>
                <w:sz w:val="24"/>
                <w:szCs w:val="24"/>
              </w:rPr>
              <w:t xml:space="preserve">In line with our School </w:t>
            </w:r>
            <w:r w:rsidRPr="00AC66C5">
              <w:rPr>
                <w:b/>
                <w:sz w:val="24"/>
                <w:szCs w:val="24"/>
              </w:rPr>
              <w:t>Health &amp; Safety Policy:</w:t>
            </w:r>
          </w:p>
          <w:p w14:paraId="6327B83F" w14:textId="77777777" w:rsidR="00C44CEA" w:rsidRDefault="002C5F56" w:rsidP="002C5F56">
            <w:pPr>
              <w:rPr>
                <w:sz w:val="24"/>
                <w:szCs w:val="24"/>
              </w:rPr>
            </w:pPr>
            <w:r w:rsidRPr="00490502">
              <w:rPr>
                <w:sz w:val="24"/>
                <w:szCs w:val="24"/>
              </w:rPr>
              <w:t xml:space="preserve">The school has a </w:t>
            </w:r>
            <w:r>
              <w:rPr>
                <w:sz w:val="24"/>
                <w:szCs w:val="24"/>
              </w:rPr>
              <w:t xml:space="preserve">suitable </w:t>
            </w:r>
            <w:r w:rsidRPr="00490502">
              <w:rPr>
                <w:sz w:val="24"/>
                <w:szCs w:val="24"/>
              </w:rPr>
              <w:t xml:space="preserve">yard/playground supervision </w:t>
            </w:r>
            <w:r>
              <w:rPr>
                <w:sz w:val="24"/>
                <w:szCs w:val="24"/>
              </w:rPr>
              <w:t>roster for both teaching staff and SNA’s</w:t>
            </w:r>
            <w:r w:rsidRPr="00490502">
              <w:rPr>
                <w:sz w:val="24"/>
                <w:szCs w:val="24"/>
              </w:rPr>
              <w:t xml:space="preserve"> to ensure appropriate supervision of children during</w:t>
            </w:r>
            <w:r>
              <w:rPr>
                <w:sz w:val="24"/>
                <w:szCs w:val="24"/>
              </w:rPr>
              <w:t xml:space="preserve"> recreation breaks.</w:t>
            </w:r>
          </w:p>
          <w:p w14:paraId="05D44772" w14:textId="77777777" w:rsidR="002C5F56" w:rsidRDefault="002C5F56" w:rsidP="002C5F56">
            <w:pPr>
              <w:rPr>
                <w:sz w:val="24"/>
                <w:szCs w:val="24"/>
              </w:rPr>
            </w:pPr>
          </w:p>
          <w:p w14:paraId="3BC58BE0" w14:textId="77777777" w:rsidR="00AC66C5" w:rsidRDefault="00AC66C5" w:rsidP="002C5F56">
            <w:pPr>
              <w:rPr>
                <w:sz w:val="24"/>
                <w:szCs w:val="24"/>
              </w:rPr>
            </w:pPr>
          </w:p>
          <w:p w14:paraId="2493D157" w14:textId="77777777" w:rsidR="002C5F56" w:rsidRDefault="002C5F56" w:rsidP="002C5F56">
            <w:pPr>
              <w:rPr>
                <w:lang w:val="en-IE"/>
              </w:rPr>
            </w:pPr>
            <w:r>
              <w:rPr>
                <w:sz w:val="24"/>
                <w:szCs w:val="24"/>
              </w:rPr>
              <w:t>Appointed adults wishing to collect a pupil during recreation time must report to reception and are not permitted to enter the school yard.</w:t>
            </w:r>
          </w:p>
        </w:tc>
      </w:tr>
      <w:tr w:rsidR="00C44CEA" w14:paraId="665AA473" w14:textId="77777777" w:rsidTr="00B47226">
        <w:tc>
          <w:tcPr>
            <w:tcW w:w="0" w:type="auto"/>
          </w:tcPr>
          <w:p w14:paraId="1099B95C" w14:textId="77777777" w:rsidR="00C44CEA" w:rsidRDefault="008F6C42" w:rsidP="004C6828">
            <w:pPr>
              <w:rPr>
                <w:lang w:val="en-IE"/>
              </w:rPr>
            </w:pPr>
            <w:r>
              <w:rPr>
                <w:lang w:val="en-IE"/>
              </w:rPr>
              <w:t>6.</w:t>
            </w:r>
          </w:p>
          <w:p w14:paraId="7468C35A" w14:textId="77777777" w:rsidR="008F6C42" w:rsidRDefault="008F6C42" w:rsidP="004C6828">
            <w:pPr>
              <w:rPr>
                <w:lang w:val="en-IE"/>
              </w:rPr>
            </w:pPr>
          </w:p>
          <w:p w14:paraId="721B5817" w14:textId="77777777" w:rsidR="008F6C42" w:rsidRDefault="008F6C42" w:rsidP="004C6828">
            <w:pPr>
              <w:rPr>
                <w:lang w:val="en-IE"/>
              </w:rPr>
            </w:pPr>
          </w:p>
          <w:p w14:paraId="1E0F6910" w14:textId="77777777" w:rsidR="008F6C42" w:rsidRDefault="008F6C42" w:rsidP="004C6828">
            <w:pPr>
              <w:rPr>
                <w:lang w:val="en-IE"/>
              </w:rPr>
            </w:pPr>
          </w:p>
          <w:p w14:paraId="503E4448" w14:textId="77777777" w:rsidR="008F6C42" w:rsidRDefault="008F6C42" w:rsidP="004C6828">
            <w:pPr>
              <w:rPr>
                <w:lang w:val="en-IE"/>
              </w:rPr>
            </w:pPr>
          </w:p>
          <w:p w14:paraId="7FCE6434" w14:textId="77777777" w:rsidR="008F6C42" w:rsidRDefault="008F6C42" w:rsidP="004C6828">
            <w:pPr>
              <w:rPr>
                <w:lang w:val="en-IE"/>
              </w:rPr>
            </w:pPr>
          </w:p>
          <w:p w14:paraId="2BE72E3B" w14:textId="77777777" w:rsidR="008F6C42" w:rsidRDefault="008F6C42" w:rsidP="004C6828">
            <w:pPr>
              <w:rPr>
                <w:lang w:val="en-IE"/>
              </w:rPr>
            </w:pPr>
          </w:p>
        </w:tc>
        <w:tc>
          <w:tcPr>
            <w:tcW w:w="1992" w:type="dxa"/>
          </w:tcPr>
          <w:p w14:paraId="5EE55357" w14:textId="77777777" w:rsidR="00C44CEA" w:rsidRPr="00BB7B78" w:rsidRDefault="008F6C42" w:rsidP="004C6828">
            <w:pPr>
              <w:rPr>
                <w:color w:val="365F91" w:themeColor="accent1" w:themeShade="BF"/>
              </w:rPr>
            </w:pPr>
            <w:r w:rsidRPr="00BB7B78">
              <w:rPr>
                <w:color w:val="365F91" w:themeColor="accent1" w:themeShade="BF"/>
              </w:rPr>
              <w:t>Interaction with visitors to the school/external coaches.</w:t>
            </w:r>
          </w:p>
          <w:p w14:paraId="1EBB1C81" w14:textId="77777777" w:rsidR="008F6C42" w:rsidRDefault="008F6C42" w:rsidP="004C6828">
            <w:pPr>
              <w:rPr>
                <w:lang w:val="en-IE"/>
              </w:rPr>
            </w:pPr>
          </w:p>
        </w:tc>
        <w:tc>
          <w:tcPr>
            <w:tcW w:w="1973" w:type="dxa"/>
          </w:tcPr>
          <w:p w14:paraId="0B4149EC" w14:textId="77777777" w:rsidR="00C44CEA" w:rsidRDefault="008F6C42" w:rsidP="004C6828">
            <w:r w:rsidRPr="00490502">
              <w:t xml:space="preserve">Risk of child being harmed in the school by </w:t>
            </w:r>
            <w:r>
              <w:t>another adult.</w:t>
            </w:r>
          </w:p>
          <w:p w14:paraId="62BD9A08" w14:textId="77777777" w:rsidR="008F6C42" w:rsidRDefault="008F6C42" w:rsidP="004C6828"/>
          <w:p w14:paraId="1ECB00B2" w14:textId="77777777" w:rsidR="008F6C42" w:rsidRDefault="008F6C42" w:rsidP="004C6828"/>
          <w:p w14:paraId="6CE673B2" w14:textId="77777777" w:rsidR="008F6C42" w:rsidRDefault="008F6C42" w:rsidP="004C6828">
            <w:pPr>
              <w:rPr>
                <w:lang w:val="en-IE"/>
              </w:rPr>
            </w:pPr>
          </w:p>
        </w:tc>
        <w:tc>
          <w:tcPr>
            <w:tcW w:w="4786" w:type="dxa"/>
          </w:tcPr>
          <w:p w14:paraId="5FF154FF" w14:textId="77777777" w:rsidR="00C44CEA" w:rsidRDefault="008F6C42" w:rsidP="008F6C42">
            <w:r>
              <w:t xml:space="preserve">Visitors and external coaches must check in at reception at the front entrance before accessing the main school building. </w:t>
            </w:r>
          </w:p>
          <w:p w14:paraId="485692AD" w14:textId="77777777" w:rsidR="008F6C42" w:rsidRDefault="008F6C42" w:rsidP="008F6C42"/>
          <w:p w14:paraId="3C45E119" w14:textId="77777777" w:rsidR="008F6C42" w:rsidRDefault="008F6C42" w:rsidP="008F6C42">
            <w:r>
              <w:t>Regular visitors to the school, e.g. external teachers, guest speakers, are Garda Vetted or a copy of their Garda vetting is provided to the school.</w:t>
            </w:r>
          </w:p>
          <w:p w14:paraId="5FD94549" w14:textId="77777777" w:rsidR="008F6C42" w:rsidRDefault="008F6C42" w:rsidP="008F6C42"/>
          <w:p w14:paraId="2D43ED1E" w14:textId="77777777" w:rsidR="008F6C42" w:rsidRDefault="008F6C42" w:rsidP="008F6C42">
            <w:r>
              <w:t xml:space="preserve">Persons administering external </w:t>
            </w:r>
            <w:proofErr w:type="spellStart"/>
            <w:r>
              <w:t>programmes</w:t>
            </w:r>
            <w:proofErr w:type="spellEnd"/>
            <w:r>
              <w:t xml:space="preserve"> (e.g. GAA coaches etc) through another body will provide the school with confirmation of Garda Vetting from their relevant organization and a copy of any appropriate insurance.</w:t>
            </w:r>
          </w:p>
          <w:p w14:paraId="21EC6B72" w14:textId="77777777" w:rsidR="008F6C42" w:rsidRDefault="008F6C42" w:rsidP="008F6C42"/>
          <w:p w14:paraId="05E2BC33" w14:textId="77777777" w:rsidR="008F6C42" w:rsidRDefault="008F6C42" w:rsidP="008F6C42">
            <w:pPr>
              <w:rPr>
                <w:lang w:val="en-IE"/>
              </w:rPr>
            </w:pPr>
            <w:r>
              <w:t>Children are closely supervised by staff members during all school events in which visitors are invited to or are present in the school.</w:t>
            </w:r>
          </w:p>
        </w:tc>
      </w:tr>
      <w:tr w:rsidR="00C44CEA" w14:paraId="7178C0F0" w14:textId="77777777" w:rsidTr="00B47226">
        <w:tc>
          <w:tcPr>
            <w:tcW w:w="0" w:type="auto"/>
          </w:tcPr>
          <w:p w14:paraId="3E63CB42" w14:textId="77777777" w:rsidR="00C44CEA" w:rsidRDefault="009F4C15" w:rsidP="004C6828">
            <w:pPr>
              <w:rPr>
                <w:lang w:val="en-IE"/>
              </w:rPr>
            </w:pPr>
            <w:r>
              <w:rPr>
                <w:lang w:val="en-IE"/>
              </w:rPr>
              <w:t>7.</w:t>
            </w:r>
          </w:p>
        </w:tc>
        <w:tc>
          <w:tcPr>
            <w:tcW w:w="1992" w:type="dxa"/>
          </w:tcPr>
          <w:p w14:paraId="15798A02" w14:textId="77777777" w:rsidR="00C44CEA" w:rsidRDefault="009F4C15" w:rsidP="004C6828">
            <w:pPr>
              <w:rPr>
                <w:lang w:val="en-IE"/>
              </w:rPr>
            </w:pPr>
            <w:r w:rsidRPr="00BB7B78">
              <w:rPr>
                <w:color w:val="365F91" w:themeColor="accent1" w:themeShade="BF"/>
                <w:lang w:val="en-IE"/>
              </w:rPr>
              <w:t>One to one teaching and counselling</w:t>
            </w:r>
            <w:r>
              <w:rPr>
                <w:lang w:val="en-IE"/>
              </w:rPr>
              <w:t>.</w:t>
            </w:r>
          </w:p>
        </w:tc>
        <w:tc>
          <w:tcPr>
            <w:tcW w:w="1973" w:type="dxa"/>
          </w:tcPr>
          <w:p w14:paraId="72B018D5" w14:textId="77777777" w:rsidR="00C44CEA" w:rsidRDefault="009F4C15" w:rsidP="004C6828">
            <w:pPr>
              <w:rPr>
                <w:lang w:val="en-IE"/>
              </w:rPr>
            </w:pPr>
            <w:r w:rsidRPr="00490502">
              <w:rPr>
                <w:sz w:val="24"/>
                <w:szCs w:val="24"/>
              </w:rPr>
              <w:t xml:space="preserve">Risk of harm in one-to-one </w:t>
            </w:r>
            <w:r w:rsidR="00BB7B78">
              <w:rPr>
                <w:sz w:val="24"/>
                <w:szCs w:val="24"/>
              </w:rPr>
              <w:t>situation.</w:t>
            </w:r>
          </w:p>
        </w:tc>
        <w:tc>
          <w:tcPr>
            <w:tcW w:w="4786" w:type="dxa"/>
          </w:tcPr>
          <w:p w14:paraId="68B5A6BA" w14:textId="77777777" w:rsidR="009F4C15" w:rsidRDefault="009F4C15" w:rsidP="004C6828">
            <w:r>
              <w:t>Parents are informed and provide written consent if children are withdrawn from class on a regular basis.</w:t>
            </w:r>
          </w:p>
          <w:p w14:paraId="1BCA1772" w14:textId="77777777" w:rsidR="009F4C15" w:rsidRDefault="009F4C15" w:rsidP="004C6828"/>
          <w:p w14:paraId="32F23D24" w14:textId="77777777" w:rsidR="00C44CEA" w:rsidRDefault="009F4C15" w:rsidP="004C6828">
            <w:r>
              <w:t>Glass panels are installed in the doors of all classrooms in the school.</w:t>
            </w:r>
          </w:p>
          <w:p w14:paraId="122067EC" w14:textId="77777777" w:rsidR="009F4C15" w:rsidRDefault="009F4C15" w:rsidP="004C6828"/>
          <w:p w14:paraId="003F740C" w14:textId="77777777" w:rsidR="009F4C15" w:rsidRDefault="009F4C15" w:rsidP="004C6828">
            <w:r>
              <w:t>Glass panels will not be obscured in any way.</w:t>
            </w:r>
          </w:p>
          <w:p w14:paraId="1D53A363" w14:textId="77777777" w:rsidR="009F4C15" w:rsidRDefault="009F4C15" w:rsidP="004C6828"/>
          <w:p w14:paraId="2CAFDB31" w14:textId="77777777" w:rsidR="009F4C15" w:rsidRDefault="009F4C15" w:rsidP="004C6828">
            <w:pPr>
              <w:rPr>
                <w:lang w:val="en-IE"/>
              </w:rPr>
            </w:pPr>
            <w:r>
              <w:t>Window blinds, where fitted, will remain open during pupil contact time.</w:t>
            </w:r>
          </w:p>
        </w:tc>
      </w:tr>
      <w:tr w:rsidR="00C44CEA" w14:paraId="7360301C" w14:textId="77777777" w:rsidTr="00B47226">
        <w:tc>
          <w:tcPr>
            <w:tcW w:w="0" w:type="auto"/>
          </w:tcPr>
          <w:p w14:paraId="408EA4BC" w14:textId="77777777" w:rsidR="00C44CEA" w:rsidRDefault="009F4C15" w:rsidP="004C6828">
            <w:pPr>
              <w:rPr>
                <w:lang w:val="en-IE"/>
              </w:rPr>
            </w:pPr>
            <w:r>
              <w:rPr>
                <w:lang w:val="en-IE"/>
              </w:rPr>
              <w:t>8.</w:t>
            </w:r>
          </w:p>
        </w:tc>
        <w:tc>
          <w:tcPr>
            <w:tcW w:w="1992" w:type="dxa"/>
          </w:tcPr>
          <w:p w14:paraId="3B52895A" w14:textId="77777777" w:rsidR="00C44CEA" w:rsidRPr="00BB7B78" w:rsidRDefault="009F4C15" w:rsidP="004C6828">
            <w:pPr>
              <w:rPr>
                <w:color w:val="365F91" w:themeColor="accent1" w:themeShade="BF"/>
                <w:lang w:val="en-IE"/>
              </w:rPr>
            </w:pPr>
            <w:r w:rsidRPr="00BB7B78">
              <w:rPr>
                <w:color w:val="365F91" w:themeColor="accent1" w:themeShade="BF"/>
                <w:lang w:val="en-IE"/>
              </w:rPr>
              <w:t xml:space="preserve">Information Communication Technology and </w:t>
            </w:r>
            <w:r w:rsidRPr="00BB7B78">
              <w:rPr>
                <w:color w:val="365F91" w:themeColor="accent1" w:themeShade="BF"/>
                <w:lang w:val="en-IE"/>
              </w:rPr>
              <w:lastRenderedPageBreak/>
              <w:t>other digital devices.</w:t>
            </w:r>
          </w:p>
        </w:tc>
        <w:tc>
          <w:tcPr>
            <w:tcW w:w="1973" w:type="dxa"/>
          </w:tcPr>
          <w:p w14:paraId="686C1F5B" w14:textId="77777777" w:rsidR="009F4C15" w:rsidRPr="00490502" w:rsidRDefault="009F4C15" w:rsidP="00E531C6">
            <w:pPr>
              <w:spacing w:beforeLines="40" w:before="96" w:after="160" w:line="259" w:lineRule="auto"/>
              <w:jc w:val="both"/>
            </w:pPr>
            <w:r w:rsidRPr="00490502">
              <w:lastRenderedPageBreak/>
              <w:t xml:space="preserve">Risk of harm due to children </w:t>
            </w:r>
            <w:r w:rsidRPr="00490502">
              <w:lastRenderedPageBreak/>
              <w:t>inappropriately accessing/using computers, social media, phones and other devices while at school</w:t>
            </w:r>
            <w:r>
              <w:t>.</w:t>
            </w:r>
          </w:p>
          <w:p w14:paraId="16FBC1D9" w14:textId="77777777" w:rsidR="00C44CEA" w:rsidRDefault="00C44CEA" w:rsidP="004C6828">
            <w:pPr>
              <w:rPr>
                <w:lang w:val="en-IE"/>
              </w:rPr>
            </w:pPr>
          </w:p>
        </w:tc>
        <w:tc>
          <w:tcPr>
            <w:tcW w:w="4786" w:type="dxa"/>
          </w:tcPr>
          <w:p w14:paraId="534868DD" w14:textId="77777777" w:rsidR="00C44CEA" w:rsidRDefault="009F4C15" w:rsidP="004C6828">
            <w:r>
              <w:rPr>
                <w:lang w:val="en-IE"/>
              </w:rPr>
              <w:lastRenderedPageBreak/>
              <w:t xml:space="preserve">Access to internet is filtered by </w:t>
            </w:r>
            <w:proofErr w:type="spellStart"/>
            <w:r w:rsidR="00E531C6">
              <w:rPr>
                <w:lang w:val="en-IE"/>
              </w:rPr>
              <w:t>Netwok</w:t>
            </w:r>
            <w:proofErr w:type="spellEnd"/>
            <w:r w:rsidR="00E531C6">
              <w:rPr>
                <w:lang w:val="en-IE"/>
              </w:rPr>
              <w:t xml:space="preserve"> I.T Response Ltd.</w:t>
            </w:r>
            <w:r w:rsidR="003E7997">
              <w:rPr>
                <w:lang w:val="en-IE"/>
              </w:rPr>
              <w:t xml:space="preserve"> </w:t>
            </w:r>
            <w:r w:rsidR="003E7997">
              <w:t>All Filtering Levels are designed to block content of an illegal or pornographic c</w:t>
            </w:r>
            <w:r w:rsidR="00E531C6">
              <w:t xml:space="preserve">ontent. </w:t>
            </w:r>
            <w:r w:rsidR="00E531C6">
              <w:lastRenderedPageBreak/>
              <w:t xml:space="preserve">Our school is based on the NCTE </w:t>
            </w:r>
            <w:r w:rsidR="009C5A08">
              <w:t xml:space="preserve"> level 5</w:t>
            </w:r>
            <w:r w:rsidR="003E7997">
              <w:t xml:space="preserve"> filtering setting which allows access to </w:t>
            </w:r>
            <w:proofErr w:type="spellStart"/>
            <w:r w:rsidR="003E7997">
              <w:t>Youtube</w:t>
            </w:r>
            <w:proofErr w:type="spellEnd"/>
            <w:r w:rsidR="003E7997">
              <w:t xml:space="preserve"> but blocks websites that are categorized as Personal such as blogs and Social Networking such as Flickr and Facebook.</w:t>
            </w:r>
          </w:p>
          <w:p w14:paraId="1BEBC79F" w14:textId="77777777" w:rsidR="003E7997" w:rsidRDefault="003E7997" w:rsidP="004C6828"/>
          <w:p w14:paraId="3F55D05D" w14:textId="77777777" w:rsidR="003E7997" w:rsidRDefault="003E7997" w:rsidP="003E7997">
            <w:pPr>
              <w:pStyle w:val="NormalWeb"/>
              <w:spacing w:before="0" w:beforeAutospacing="0" w:after="0" w:afterAutospacing="0"/>
              <w:jc w:val="both"/>
              <w:textAlignment w:val="baseline"/>
              <w:rPr>
                <w:color w:val="000000"/>
              </w:rPr>
            </w:pPr>
            <w:r>
              <w:rPr>
                <w:color w:val="000000"/>
              </w:rPr>
              <w:t xml:space="preserve">In line with our school’s </w:t>
            </w:r>
            <w:r w:rsidRPr="003E7997">
              <w:rPr>
                <w:b/>
                <w:color w:val="000000"/>
              </w:rPr>
              <w:t>Acceptable Usage Policy:</w:t>
            </w:r>
          </w:p>
          <w:p w14:paraId="5A276310" w14:textId="77777777" w:rsidR="00DB24B7" w:rsidRDefault="00DB24B7" w:rsidP="003E7997">
            <w:pPr>
              <w:pStyle w:val="NormalWeb"/>
              <w:spacing w:before="0" w:beforeAutospacing="0" w:after="0" w:afterAutospacing="0"/>
              <w:jc w:val="both"/>
              <w:textAlignment w:val="baseline"/>
              <w:rPr>
                <w:color w:val="000000"/>
              </w:rPr>
            </w:pPr>
          </w:p>
          <w:p w14:paraId="34105081" w14:textId="77777777" w:rsidR="003E7997" w:rsidRDefault="003E7997" w:rsidP="003E7997">
            <w:pPr>
              <w:pStyle w:val="NormalWeb"/>
              <w:spacing w:before="0" w:beforeAutospacing="0" w:after="0" w:afterAutospacing="0"/>
              <w:jc w:val="both"/>
              <w:textAlignment w:val="baseline"/>
              <w:rPr>
                <w:color w:val="000000"/>
              </w:rPr>
            </w:pPr>
            <w:r w:rsidRPr="003E7997">
              <w:rPr>
                <w:color w:val="000000"/>
              </w:rPr>
              <w:t xml:space="preserve">Internet sessions will always be supervised by a teacher. If there is no teacher in the room, access to the Internet is </w:t>
            </w:r>
            <w:r w:rsidR="00BB7B78">
              <w:rPr>
                <w:color w:val="000000"/>
              </w:rPr>
              <w:t>prohibited</w:t>
            </w:r>
            <w:r w:rsidRPr="003E7997">
              <w:rPr>
                <w:color w:val="000000"/>
              </w:rPr>
              <w:t>.</w:t>
            </w:r>
          </w:p>
          <w:p w14:paraId="70ED29B8" w14:textId="77777777" w:rsidR="00BB7B78" w:rsidRDefault="00BB7B78" w:rsidP="003E7997">
            <w:pPr>
              <w:pStyle w:val="NormalWeb"/>
              <w:spacing w:before="0" w:beforeAutospacing="0" w:after="0" w:afterAutospacing="0"/>
              <w:jc w:val="both"/>
              <w:textAlignment w:val="baseline"/>
              <w:rPr>
                <w:color w:val="000000"/>
              </w:rPr>
            </w:pPr>
          </w:p>
          <w:p w14:paraId="55667546" w14:textId="77777777" w:rsidR="00BB7B78" w:rsidRPr="003E7997" w:rsidRDefault="00BB7B78" w:rsidP="003E7997">
            <w:pPr>
              <w:pStyle w:val="NormalWeb"/>
              <w:spacing w:before="0" w:beforeAutospacing="0" w:after="0" w:afterAutospacing="0"/>
              <w:jc w:val="both"/>
              <w:textAlignment w:val="baseline"/>
              <w:rPr>
                <w:color w:val="000000"/>
              </w:rPr>
            </w:pPr>
            <w:r>
              <w:rPr>
                <w:color w:val="000000"/>
              </w:rPr>
              <w:t>See Acceptable Usage Policy for more details.</w:t>
            </w:r>
          </w:p>
          <w:p w14:paraId="56ADDAF7" w14:textId="77777777" w:rsidR="00BB7B78" w:rsidRDefault="00BB7B78" w:rsidP="003E7997">
            <w:pPr>
              <w:pStyle w:val="NormalWeb"/>
              <w:spacing w:before="0" w:beforeAutospacing="0" w:after="0" w:afterAutospacing="0"/>
              <w:jc w:val="both"/>
              <w:textAlignment w:val="baseline"/>
              <w:rPr>
                <w:color w:val="000000"/>
              </w:rPr>
            </w:pPr>
          </w:p>
          <w:p w14:paraId="66B61C15" w14:textId="77777777" w:rsidR="003E7997" w:rsidRDefault="003E7997" w:rsidP="00BB7B78">
            <w:pPr>
              <w:pStyle w:val="NormalWeb"/>
              <w:spacing w:before="0" w:beforeAutospacing="0" w:after="0" w:afterAutospacing="0"/>
              <w:jc w:val="both"/>
              <w:textAlignment w:val="baseline"/>
            </w:pPr>
          </w:p>
        </w:tc>
      </w:tr>
      <w:tr w:rsidR="00C44CEA" w14:paraId="0E501160" w14:textId="77777777" w:rsidTr="00B47226">
        <w:tc>
          <w:tcPr>
            <w:tcW w:w="0" w:type="auto"/>
          </w:tcPr>
          <w:p w14:paraId="4C22A43F" w14:textId="77777777" w:rsidR="00C44CEA" w:rsidRDefault="00BB7B78" w:rsidP="004C6828">
            <w:pPr>
              <w:rPr>
                <w:lang w:val="en-IE"/>
              </w:rPr>
            </w:pPr>
            <w:r>
              <w:rPr>
                <w:lang w:val="en-IE"/>
              </w:rPr>
              <w:lastRenderedPageBreak/>
              <w:t xml:space="preserve">9. </w:t>
            </w:r>
          </w:p>
        </w:tc>
        <w:tc>
          <w:tcPr>
            <w:tcW w:w="1992" w:type="dxa"/>
          </w:tcPr>
          <w:p w14:paraId="6803EB50" w14:textId="77777777" w:rsidR="00C44CEA" w:rsidRPr="00BB7B78" w:rsidRDefault="00BB7B78" w:rsidP="004C6828">
            <w:pPr>
              <w:rPr>
                <w:color w:val="365F91" w:themeColor="accent1" w:themeShade="BF"/>
                <w:lang w:val="en-IE"/>
              </w:rPr>
            </w:pPr>
            <w:r w:rsidRPr="00BB7B78">
              <w:rPr>
                <w:color w:val="365F91" w:themeColor="accent1" w:themeShade="BF"/>
              </w:rPr>
              <w:t>School transport arrangements</w:t>
            </w:r>
          </w:p>
        </w:tc>
        <w:tc>
          <w:tcPr>
            <w:tcW w:w="1973" w:type="dxa"/>
          </w:tcPr>
          <w:p w14:paraId="79674183" w14:textId="77777777" w:rsidR="00C44CEA" w:rsidRDefault="00C44CEA" w:rsidP="004C6828">
            <w:pPr>
              <w:rPr>
                <w:lang w:val="en-IE"/>
              </w:rPr>
            </w:pPr>
          </w:p>
        </w:tc>
        <w:tc>
          <w:tcPr>
            <w:tcW w:w="4786" w:type="dxa"/>
          </w:tcPr>
          <w:p w14:paraId="09493C8C" w14:textId="77777777" w:rsidR="00C44CEA" w:rsidRDefault="00BB7B78" w:rsidP="004C6828">
            <w:pPr>
              <w:rPr>
                <w:lang w:val="en-IE"/>
              </w:rPr>
            </w:pPr>
            <w:r>
              <w:rPr>
                <w:lang w:val="en-IE"/>
              </w:rPr>
              <w:t>Pupils will not be permitted to board or remain on a bus without teacher supervision.</w:t>
            </w:r>
          </w:p>
          <w:p w14:paraId="59A4875F" w14:textId="77777777" w:rsidR="00BB7B78" w:rsidRDefault="00BB7B78" w:rsidP="004C6828">
            <w:pPr>
              <w:rPr>
                <w:lang w:val="en-IE"/>
              </w:rPr>
            </w:pPr>
          </w:p>
          <w:p w14:paraId="17EA306A" w14:textId="77777777" w:rsidR="00BB7B78" w:rsidRDefault="00BB7B78" w:rsidP="004C6828">
            <w:pPr>
              <w:rPr>
                <w:lang w:val="en-IE"/>
              </w:rPr>
            </w:pPr>
            <w:r>
              <w:rPr>
                <w:lang w:val="en-IE"/>
              </w:rPr>
              <w:t>The school shall receive confirmation from any service provider that their employees are suitably vetted.</w:t>
            </w:r>
          </w:p>
        </w:tc>
      </w:tr>
      <w:tr w:rsidR="00C44CEA" w14:paraId="2C8D1C56" w14:textId="77777777" w:rsidTr="00B47226">
        <w:tc>
          <w:tcPr>
            <w:tcW w:w="0" w:type="auto"/>
          </w:tcPr>
          <w:p w14:paraId="30B75290" w14:textId="77777777" w:rsidR="00C44CEA" w:rsidRDefault="00DB24B7" w:rsidP="004C6828">
            <w:pPr>
              <w:rPr>
                <w:lang w:val="en-IE"/>
              </w:rPr>
            </w:pPr>
            <w:r>
              <w:rPr>
                <w:lang w:val="en-IE"/>
              </w:rPr>
              <w:t>10.</w:t>
            </w:r>
          </w:p>
        </w:tc>
        <w:tc>
          <w:tcPr>
            <w:tcW w:w="1992" w:type="dxa"/>
          </w:tcPr>
          <w:p w14:paraId="03E72B1E" w14:textId="77777777" w:rsidR="00C44CEA" w:rsidRDefault="00DB24B7" w:rsidP="004C6828">
            <w:pPr>
              <w:rPr>
                <w:lang w:val="en-IE"/>
              </w:rPr>
            </w:pPr>
            <w:r w:rsidRPr="00DB24B7">
              <w:rPr>
                <w:color w:val="365F91" w:themeColor="accent1" w:themeShade="BF"/>
                <w:lang w:val="en-IE"/>
              </w:rPr>
              <w:t>Use of the school premises by outside groups/individuals.</w:t>
            </w:r>
          </w:p>
        </w:tc>
        <w:tc>
          <w:tcPr>
            <w:tcW w:w="1973" w:type="dxa"/>
          </w:tcPr>
          <w:p w14:paraId="566DD857" w14:textId="77777777" w:rsidR="00C44CEA" w:rsidRDefault="00C44CEA" w:rsidP="004C6828">
            <w:pPr>
              <w:rPr>
                <w:lang w:val="en-IE"/>
              </w:rPr>
            </w:pPr>
          </w:p>
        </w:tc>
        <w:tc>
          <w:tcPr>
            <w:tcW w:w="4786" w:type="dxa"/>
          </w:tcPr>
          <w:p w14:paraId="4F117585" w14:textId="77777777" w:rsidR="00DB24B7" w:rsidRDefault="00DB24B7" w:rsidP="00DB24B7">
            <w:pPr>
              <w:rPr>
                <w:lang w:val="en-IE"/>
              </w:rPr>
            </w:pPr>
            <w:r>
              <w:rPr>
                <w:lang w:val="en-IE"/>
              </w:rPr>
              <w:t>Access to the school will not be granted to any outside group for use during the</w:t>
            </w:r>
            <w:r w:rsidR="009C5A08">
              <w:rPr>
                <w:lang w:val="en-IE"/>
              </w:rPr>
              <w:t xml:space="preserve"> school day, from 9.00am to 2.40</w:t>
            </w:r>
            <w:r>
              <w:rPr>
                <w:lang w:val="en-IE"/>
              </w:rPr>
              <w:t>pm.</w:t>
            </w:r>
          </w:p>
          <w:p w14:paraId="6BD64914" w14:textId="77777777" w:rsidR="00DB24B7" w:rsidRDefault="00DB24B7" w:rsidP="00DB24B7">
            <w:pPr>
              <w:rPr>
                <w:lang w:val="en-IE"/>
              </w:rPr>
            </w:pPr>
          </w:p>
          <w:p w14:paraId="16BE7556" w14:textId="77777777" w:rsidR="00C44CEA" w:rsidRDefault="00DB24B7" w:rsidP="00DB24B7">
            <w:pPr>
              <w:rPr>
                <w:b/>
                <w:lang w:val="en-IE"/>
              </w:rPr>
            </w:pPr>
            <w:r>
              <w:rPr>
                <w:lang w:val="en-IE"/>
              </w:rPr>
              <w:t xml:space="preserve">In line with our school’s </w:t>
            </w:r>
            <w:r w:rsidRPr="00DB24B7">
              <w:rPr>
                <w:b/>
                <w:lang w:val="en-IE"/>
              </w:rPr>
              <w:t>Use of the School Premises Policy</w:t>
            </w:r>
            <w:r>
              <w:rPr>
                <w:b/>
                <w:lang w:val="en-IE"/>
              </w:rPr>
              <w:t>:</w:t>
            </w:r>
          </w:p>
          <w:p w14:paraId="23A81B77" w14:textId="77777777" w:rsidR="00DB24B7" w:rsidRDefault="00DB24B7" w:rsidP="00DB24B7">
            <w:pPr>
              <w:rPr>
                <w:b/>
                <w:lang w:val="en-IE"/>
              </w:rPr>
            </w:pPr>
          </w:p>
          <w:p w14:paraId="0332790E" w14:textId="77777777" w:rsidR="009F180E" w:rsidRDefault="009F180E" w:rsidP="009F180E">
            <w:pPr>
              <w:rPr>
                <w:lang w:val="en-IE"/>
              </w:rPr>
            </w:pPr>
            <w:r>
              <w:rPr>
                <w:lang w:val="en-IE"/>
              </w:rPr>
              <w:t>In the event of individuals/groups using the school premises outside of school hours where there will be unrestricted access to children, it is essential that those who have said access provide evidence of up to date vetting to the BOM.</w:t>
            </w:r>
          </w:p>
          <w:p w14:paraId="425AB2E0" w14:textId="77777777" w:rsidR="00DB24B7" w:rsidRDefault="00DB24B7" w:rsidP="00DB24B7">
            <w:pPr>
              <w:rPr>
                <w:lang w:val="en-IE"/>
              </w:rPr>
            </w:pPr>
          </w:p>
        </w:tc>
      </w:tr>
      <w:tr w:rsidR="00C44CEA" w14:paraId="6AC41764" w14:textId="77777777" w:rsidTr="00B47226">
        <w:tc>
          <w:tcPr>
            <w:tcW w:w="0" w:type="auto"/>
          </w:tcPr>
          <w:p w14:paraId="3C84DB5F" w14:textId="77777777" w:rsidR="00C44CEA" w:rsidRDefault="00B531EB" w:rsidP="004C6828">
            <w:pPr>
              <w:rPr>
                <w:lang w:val="en-IE"/>
              </w:rPr>
            </w:pPr>
            <w:r>
              <w:rPr>
                <w:lang w:val="en-IE"/>
              </w:rPr>
              <w:t>11.</w:t>
            </w:r>
          </w:p>
        </w:tc>
        <w:tc>
          <w:tcPr>
            <w:tcW w:w="1992" w:type="dxa"/>
          </w:tcPr>
          <w:p w14:paraId="4FE093F7" w14:textId="77777777" w:rsidR="00C44CEA" w:rsidRDefault="009F180E" w:rsidP="00E531C6">
            <w:pPr>
              <w:spacing w:beforeLines="40" w:before="96" w:after="160" w:line="259" w:lineRule="auto"/>
              <w:jc w:val="both"/>
              <w:rPr>
                <w:lang w:val="en-IE"/>
              </w:rPr>
            </w:pPr>
            <w:r w:rsidRPr="00490502">
              <w:t xml:space="preserve">Application of sanctions under the school’s Code of </w:t>
            </w:r>
            <w:proofErr w:type="spellStart"/>
            <w:r w:rsidRPr="00490502">
              <w:t>Behaviour</w:t>
            </w:r>
            <w:proofErr w:type="spellEnd"/>
            <w:r w:rsidRPr="00490502">
              <w:t xml:space="preserve"> </w:t>
            </w:r>
            <w:r>
              <w:t>i</w:t>
            </w:r>
            <w:r w:rsidRPr="00490502">
              <w:t>ncluding detention</w:t>
            </w:r>
            <w:r>
              <w:t>.</w:t>
            </w:r>
          </w:p>
        </w:tc>
        <w:tc>
          <w:tcPr>
            <w:tcW w:w="1973" w:type="dxa"/>
          </w:tcPr>
          <w:p w14:paraId="75995D5E" w14:textId="77777777" w:rsidR="00C44CEA" w:rsidRDefault="00C44CEA" w:rsidP="004C6828">
            <w:pPr>
              <w:rPr>
                <w:lang w:val="en-IE"/>
              </w:rPr>
            </w:pPr>
          </w:p>
        </w:tc>
        <w:tc>
          <w:tcPr>
            <w:tcW w:w="4786" w:type="dxa"/>
          </w:tcPr>
          <w:p w14:paraId="179FDBE8" w14:textId="77777777" w:rsidR="00C44CEA" w:rsidRDefault="00C44CEA" w:rsidP="004C6828">
            <w:pPr>
              <w:rPr>
                <w:lang w:val="en-IE"/>
              </w:rPr>
            </w:pPr>
          </w:p>
        </w:tc>
      </w:tr>
      <w:tr w:rsidR="00C44CEA" w14:paraId="388A43AF" w14:textId="77777777" w:rsidTr="00B47226">
        <w:tc>
          <w:tcPr>
            <w:tcW w:w="0" w:type="auto"/>
          </w:tcPr>
          <w:p w14:paraId="7FC2356F" w14:textId="77777777" w:rsidR="00C44CEA" w:rsidRDefault="00B531EB" w:rsidP="004C6828">
            <w:pPr>
              <w:rPr>
                <w:lang w:val="en-IE"/>
              </w:rPr>
            </w:pPr>
            <w:r>
              <w:rPr>
                <w:lang w:val="en-IE"/>
              </w:rPr>
              <w:t>12.</w:t>
            </w:r>
          </w:p>
        </w:tc>
        <w:tc>
          <w:tcPr>
            <w:tcW w:w="1992" w:type="dxa"/>
          </w:tcPr>
          <w:p w14:paraId="5888E8EC" w14:textId="77777777" w:rsidR="009F180E" w:rsidRPr="00490502" w:rsidRDefault="009F180E" w:rsidP="00E531C6">
            <w:pPr>
              <w:spacing w:beforeLines="40" w:before="96" w:after="160" w:line="259" w:lineRule="auto"/>
              <w:jc w:val="both"/>
            </w:pPr>
            <w:r w:rsidRPr="00490502">
              <w:t>Administration of Medicine</w:t>
            </w:r>
          </w:p>
          <w:p w14:paraId="175C7A7B" w14:textId="77777777" w:rsidR="00C44CEA" w:rsidRDefault="00C44CEA" w:rsidP="004C6828">
            <w:pPr>
              <w:rPr>
                <w:lang w:val="en-IE"/>
              </w:rPr>
            </w:pPr>
          </w:p>
        </w:tc>
        <w:tc>
          <w:tcPr>
            <w:tcW w:w="1973" w:type="dxa"/>
          </w:tcPr>
          <w:p w14:paraId="51D384DE" w14:textId="77777777" w:rsidR="00C44CEA" w:rsidRDefault="00C44CEA" w:rsidP="004C6828">
            <w:pPr>
              <w:rPr>
                <w:lang w:val="en-IE"/>
              </w:rPr>
            </w:pPr>
          </w:p>
        </w:tc>
        <w:tc>
          <w:tcPr>
            <w:tcW w:w="4786" w:type="dxa"/>
          </w:tcPr>
          <w:p w14:paraId="3A9D1DBA" w14:textId="77777777" w:rsidR="00C44CEA" w:rsidRDefault="00C44CEA" w:rsidP="004C6828">
            <w:pPr>
              <w:rPr>
                <w:lang w:val="en-IE"/>
              </w:rPr>
            </w:pPr>
          </w:p>
        </w:tc>
      </w:tr>
      <w:tr w:rsidR="00C44CEA" w14:paraId="60369720" w14:textId="77777777" w:rsidTr="00B47226">
        <w:tc>
          <w:tcPr>
            <w:tcW w:w="0" w:type="auto"/>
          </w:tcPr>
          <w:p w14:paraId="2B53659F" w14:textId="77777777" w:rsidR="00C44CEA" w:rsidRDefault="00B531EB" w:rsidP="004C6828">
            <w:pPr>
              <w:rPr>
                <w:lang w:val="en-IE"/>
              </w:rPr>
            </w:pPr>
            <w:r>
              <w:rPr>
                <w:lang w:val="en-IE"/>
              </w:rPr>
              <w:t>13.</w:t>
            </w:r>
          </w:p>
        </w:tc>
        <w:tc>
          <w:tcPr>
            <w:tcW w:w="1992" w:type="dxa"/>
          </w:tcPr>
          <w:p w14:paraId="396E3E75" w14:textId="77777777" w:rsidR="009F180E" w:rsidRPr="00490502" w:rsidRDefault="009F180E" w:rsidP="00E531C6">
            <w:pPr>
              <w:spacing w:beforeLines="40" w:before="96" w:after="160" w:line="259" w:lineRule="auto"/>
              <w:jc w:val="both"/>
            </w:pPr>
            <w:r w:rsidRPr="00490502">
              <w:t xml:space="preserve">Administration of First Aid </w:t>
            </w:r>
          </w:p>
          <w:p w14:paraId="555EE319" w14:textId="77777777" w:rsidR="00C44CEA" w:rsidRDefault="00C44CEA" w:rsidP="004C6828">
            <w:pPr>
              <w:rPr>
                <w:lang w:val="en-IE"/>
              </w:rPr>
            </w:pPr>
          </w:p>
        </w:tc>
        <w:tc>
          <w:tcPr>
            <w:tcW w:w="1973" w:type="dxa"/>
          </w:tcPr>
          <w:p w14:paraId="343B12B2" w14:textId="77777777" w:rsidR="00C44CEA" w:rsidRDefault="00C44CEA" w:rsidP="004C6828">
            <w:pPr>
              <w:rPr>
                <w:lang w:val="en-IE"/>
              </w:rPr>
            </w:pPr>
          </w:p>
        </w:tc>
        <w:tc>
          <w:tcPr>
            <w:tcW w:w="4786" w:type="dxa"/>
          </w:tcPr>
          <w:p w14:paraId="5948FD9F" w14:textId="77777777" w:rsidR="00C44CEA" w:rsidRDefault="00C44CEA" w:rsidP="004C6828">
            <w:pPr>
              <w:rPr>
                <w:lang w:val="en-IE"/>
              </w:rPr>
            </w:pPr>
          </w:p>
        </w:tc>
      </w:tr>
      <w:tr w:rsidR="00C44CEA" w14:paraId="3F181E5E" w14:textId="77777777" w:rsidTr="00B47226">
        <w:tc>
          <w:tcPr>
            <w:tcW w:w="0" w:type="auto"/>
          </w:tcPr>
          <w:p w14:paraId="295082B7" w14:textId="77777777" w:rsidR="00C44CEA" w:rsidRDefault="00B531EB" w:rsidP="004C6828">
            <w:pPr>
              <w:rPr>
                <w:lang w:val="en-IE"/>
              </w:rPr>
            </w:pPr>
            <w:r>
              <w:rPr>
                <w:lang w:val="en-IE"/>
              </w:rPr>
              <w:t>14.</w:t>
            </w:r>
          </w:p>
        </w:tc>
        <w:tc>
          <w:tcPr>
            <w:tcW w:w="1992" w:type="dxa"/>
          </w:tcPr>
          <w:p w14:paraId="10B36307" w14:textId="77777777" w:rsidR="009F180E" w:rsidRPr="00490502" w:rsidRDefault="009F180E" w:rsidP="00E531C6">
            <w:pPr>
              <w:spacing w:beforeLines="40" w:before="96" w:after="160" w:line="259" w:lineRule="auto"/>
              <w:jc w:val="both"/>
            </w:pPr>
            <w:r w:rsidRPr="00490502">
              <w:t>Curricular provision in respect of SPHE, RSE, Stay Safe</w:t>
            </w:r>
          </w:p>
          <w:p w14:paraId="4CEAAE07" w14:textId="77777777" w:rsidR="00C44CEA" w:rsidRDefault="00C44CEA" w:rsidP="004C6828">
            <w:pPr>
              <w:rPr>
                <w:lang w:val="en-IE"/>
              </w:rPr>
            </w:pPr>
          </w:p>
        </w:tc>
        <w:tc>
          <w:tcPr>
            <w:tcW w:w="1973" w:type="dxa"/>
          </w:tcPr>
          <w:p w14:paraId="62231C01" w14:textId="77777777" w:rsidR="00C44CEA" w:rsidRDefault="00C44CEA" w:rsidP="004C6828">
            <w:pPr>
              <w:rPr>
                <w:lang w:val="en-IE"/>
              </w:rPr>
            </w:pPr>
          </w:p>
        </w:tc>
        <w:tc>
          <w:tcPr>
            <w:tcW w:w="4786" w:type="dxa"/>
          </w:tcPr>
          <w:p w14:paraId="77F64DEB" w14:textId="77777777" w:rsidR="00C44CEA" w:rsidRDefault="00C44CEA" w:rsidP="004C6828">
            <w:pPr>
              <w:rPr>
                <w:lang w:val="en-IE"/>
              </w:rPr>
            </w:pPr>
          </w:p>
        </w:tc>
      </w:tr>
      <w:tr w:rsidR="00C44CEA" w14:paraId="28455ED5" w14:textId="77777777" w:rsidTr="00B47226">
        <w:tc>
          <w:tcPr>
            <w:tcW w:w="0" w:type="auto"/>
          </w:tcPr>
          <w:p w14:paraId="1B51C881" w14:textId="77777777" w:rsidR="00C44CEA" w:rsidRDefault="00B531EB" w:rsidP="004C6828">
            <w:pPr>
              <w:rPr>
                <w:lang w:val="en-IE"/>
              </w:rPr>
            </w:pPr>
            <w:r>
              <w:rPr>
                <w:lang w:val="en-IE"/>
              </w:rPr>
              <w:t>15.</w:t>
            </w:r>
          </w:p>
        </w:tc>
        <w:tc>
          <w:tcPr>
            <w:tcW w:w="1992" w:type="dxa"/>
          </w:tcPr>
          <w:p w14:paraId="2B85B3DD" w14:textId="77777777" w:rsidR="00C44CEA" w:rsidRDefault="009F180E" w:rsidP="004C6828">
            <w:pPr>
              <w:rPr>
                <w:lang w:val="en-IE"/>
              </w:rPr>
            </w:pPr>
            <w:r w:rsidRPr="00490502">
              <w:rPr>
                <w:sz w:val="24"/>
                <w:szCs w:val="24"/>
              </w:rPr>
              <w:t>Care of pupils with specific vulnerabilities</w:t>
            </w:r>
          </w:p>
        </w:tc>
        <w:tc>
          <w:tcPr>
            <w:tcW w:w="1973" w:type="dxa"/>
          </w:tcPr>
          <w:p w14:paraId="4351E533" w14:textId="77777777" w:rsidR="00C44CEA" w:rsidRDefault="00C44CEA" w:rsidP="004C6828">
            <w:pPr>
              <w:rPr>
                <w:lang w:val="en-IE"/>
              </w:rPr>
            </w:pPr>
          </w:p>
        </w:tc>
        <w:tc>
          <w:tcPr>
            <w:tcW w:w="4786" w:type="dxa"/>
          </w:tcPr>
          <w:p w14:paraId="37D2AD0B" w14:textId="77777777" w:rsidR="00C44CEA" w:rsidRDefault="00C44CEA" w:rsidP="004C6828">
            <w:pPr>
              <w:rPr>
                <w:lang w:val="en-IE"/>
              </w:rPr>
            </w:pPr>
          </w:p>
        </w:tc>
      </w:tr>
      <w:tr w:rsidR="00C44CEA" w14:paraId="1870A181" w14:textId="77777777" w:rsidTr="00B47226">
        <w:tc>
          <w:tcPr>
            <w:tcW w:w="0" w:type="auto"/>
          </w:tcPr>
          <w:p w14:paraId="0853D112" w14:textId="77777777" w:rsidR="00C44CEA" w:rsidRDefault="00B531EB" w:rsidP="004C6828">
            <w:pPr>
              <w:rPr>
                <w:lang w:val="en-IE"/>
              </w:rPr>
            </w:pPr>
            <w:r>
              <w:rPr>
                <w:lang w:val="en-IE"/>
              </w:rPr>
              <w:t>16.</w:t>
            </w:r>
          </w:p>
        </w:tc>
        <w:tc>
          <w:tcPr>
            <w:tcW w:w="1992" w:type="dxa"/>
          </w:tcPr>
          <w:p w14:paraId="12886227" w14:textId="77777777" w:rsidR="009F180E" w:rsidRDefault="009F180E" w:rsidP="00E531C6">
            <w:pPr>
              <w:spacing w:beforeLines="40" w:before="96" w:after="160" w:line="259" w:lineRule="auto"/>
              <w:jc w:val="both"/>
            </w:pPr>
            <w:r w:rsidRPr="00490502">
              <w:t xml:space="preserve">Outdoor teaching activities </w:t>
            </w:r>
          </w:p>
          <w:p w14:paraId="152A3801" w14:textId="77777777" w:rsidR="00C44CEA" w:rsidRDefault="00C44CEA" w:rsidP="00E531C6">
            <w:pPr>
              <w:spacing w:beforeLines="40" w:before="96" w:after="160" w:line="259" w:lineRule="auto"/>
              <w:jc w:val="both"/>
              <w:rPr>
                <w:lang w:val="en-IE"/>
              </w:rPr>
            </w:pPr>
          </w:p>
        </w:tc>
        <w:tc>
          <w:tcPr>
            <w:tcW w:w="1973" w:type="dxa"/>
          </w:tcPr>
          <w:p w14:paraId="0FB33CEF" w14:textId="77777777" w:rsidR="00C44CEA" w:rsidRDefault="00C44CEA" w:rsidP="004C6828">
            <w:pPr>
              <w:rPr>
                <w:lang w:val="en-IE"/>
              </w:rPr>
            </w:pPr>
          </w:p>
        </w:tc>
        <w:tc>
          <w:tcPr>
            <w:tcW w:w="4786" w:type="dxa"/>
          </w:tcPr>
          <w:p w14:paraId="6A3543A3" w14:textId="77777777" w:rsidR="00C44CEA" w:rsidRDefault="00C44CEA" w:rsidP="004C6828">
            <w:pPr>
              <w:rPr>
                <w:lang w:val="en-IE"/>
              </w:rPr>
            </w:pPr>
          </w:p>
        </w:tc>
      </w:tr>
      <w:tr w:rsidR="00C44CEA" w14:paraId="723E5EB7" w14:textId="77777777" w:rsidTr="00B47226">
        <w:tc>
          <w:tcPr>
            <w:tcW w:w="0" w:type="auto"/>
          </w:tcPr>
          <w:p w14:paraId="33F08ACF" w14:textId="77777777" w:rsidR="00C44CEA" w:rsidRDefault="00B531EB" w:rsidP="004C6828">
            <w:pPr>
              <w:rPr>
                <w:lang w:val="en-IE"/>
              </w:rPr>
            </w:pPr>
            <w:r>
              <w:rPr>
                <w:lang w:val="en-IE"/>
              </w:rPr>
              <w:t>17.</w:t>
            </w:r>
          </w:p>
        </w:tc>
        <w:tc>
          <w:tcPr>
            <w:tcW w:w="1992" w:type="dxa"/>
          </w:tcPr>
          <w:p w14:paraId="2E0A02D7" w14:textId="77777777" w:rsidR="009F180E" w:rsidRPr="00490502" w:rsidRDefault="009F180E" w:rsidP="00E531C6">
            <w:pPr>
              <w:spacing w:beforeLines="40" w:before="96" w:after="160" w:line="259" w:lineRule="auto"/>
              <w:jc w:val="both"/>
            </w:pPr>
            <w:r w:rsidRPr="00490502">
              <w:t xml:space="preserve">Use of off-site facilities for school activities </w:t>
            </w:r>
          </w:p>
          <w:p w14:paraId="511BAB33" w14:textId="77777777" w:rsidR="00C44CEA" w:rsidRDefault="00C44CEA" w:rsidP="004C6828">
            <w:pPr>
              <w:rPr>
                <w:lang w:val="en-IE"/>
              </w:rPr>
            </w:pPr>
          </w:p>
        </w:tc>
        <w:tc>
          <w:tcPr>
            <w:tcW w:w="1973" w:type="dxa"/>
          </w:tcPr>
          <w:p w14:paraId="2D83AD1A" w14:textId="77777777" w:rsidR="00C44CEA" w:rsidRDefault="00C44CEA" w:rsidP="004C6828">
            <w:pPr>
              <w:rPr>
                <w:lang w:val="en-IE"/>
              </w:rPr>
            </w:pPr>
          </w:p>
        </w:tc>
        <w:tc>
          <w:tcPr>
            <w:tcW w:w="4786" w:type="dxa"/>
          </w:tcPr>
          <w:p w14:paraId="2F9495AA" w14:textId="77777777" w:rsidR="00C44CEA" w:rsidRDefault="00C44CEA" w:rsidP="004C6828">
            <w:pPr>
              <w:rPr>
                <w:lang w:val="en-IE"/>
              </w:rPr>
            </w:pPr>
          </w:p>
        </w:tc>
      </w:tr>
      <w:tr w:rsidR="00C44CEA" w14:paraId="3BBC3CD3" w14:textId="77777777" w:rsidTr="00B47226">
        <w:tc>
          <w:tcPr>
            <w:tcW w:w="0" w:type="auto"/>
          </w:tcPr>
          <w:p w14:paraId="5DC48904" w14:textId="77777777" w:rsidR="00C44CEA" w:rsidRDefault="00B531EB" w:rsidP="004C6828">
            <w:pPr>
              <w:rPr>
                <w:lang w:val="en-IE"/>
              </w:rPr>
            </w:pPr>
            <w:r>
              <w:rPr>
                <w:lang w:val="en-IE"/>
              </w:rPr>
              <w:t>18.</w:t>
            </w:r>
          </w:p>
        </w:tc>
        <w:tc>
          <w:tcPr>
            <w:tcW w:w="1992" w:type="dxa"/>
          </w:tcPr>
          <w:p w14:paraId="57C94614" w14:textId="77777777" w:rsidR="009F180E" w:rsidRPr="00A24146" w:rsidRDefault="009F180E" w:rsidP="00E531C6">
            <w:pPr>
              <w:spacing w:beforeLines="40" w:before="96" w:after="160" w:line="259" w:lineRule="auto"/>
              <w:jc w:val="both"/>
            </w:pPr>
            <w:r w:rsidRPr="00A24146">
              <w:t>Annual Sports Day</w:t>
            </w:r>
          </w:p>
          <w:p w14:paraId="5F924F1F" w14:textId="77777777" w:rsidR="00C44CEA" w:rsidRDefault="00C44CEA" w:rsidP="004C6828">
            <w:pPr>
              <w:rPr>
                <w:lang w:val="en-IE"/>
              </w:rPr>
            </w:pPr>
          </w:p>
        </w:tc>
        <w:tc>
          <w:tcPr>
            <w:tcW w:w="1973" w:type="dxa"/>
          </w:tcPr>
          <w:p w14:paraId="0AF23AA5" w14:textId="77777777" w:rsidR="00C44CEA" w:rsidRDefault="00C44CEA" w:rsidP="004C6828">
            <w:pPr>
              <w:rPr>
                <w:lang w:val="en-IE"/>
              </w:rPr>
            </w:pPr>
          </w:p>
        </w:tc>
        <w:tc>
          <w:tcPr>
            <w:tcW w:w="4786" w:type="dxa"/>
          </w:tcPr>
          <w:p w14:paraId="09C09261" w14:textId="77777777" w:rsidR="00C44CEA" w:rsidRDefault="00C44CEA" w:rsidP="004C6828">
            <w:pPr>
              <w:rPr>
                <w:lang w:val="en-IE"/>
              </w:rPr>
            </w:pPr>
          </w:p>
        </w:tc>
      </w:tr>
      <w:tr w:rsidR="00C44CEA" w14:paraId="150A8BBB" w14:textId="77777777" w:rsidTr="00B47226">
        <w:tc>
          <w:tcPr>
            <w:tcW w:w="0" w:type="auto"/>
          </w:tcPr>
          <w:p w14:paraId="3F763D39" w14:textId="77777777" w:rsidR="00C44CEA" w:rsidRDefault="00B531EB" w:rsidP="004C6828">
            <w:pPr>
              <w:rPr>
                <w:lang w:val="en-IE"/>
              </w:rPr>
            </w:pPr>
            <w:r>
              <w:rPr>
                <w:lang w:val="en-IE"/>
              </w:rPr>
              <w:t>19.</w:t>
            </w:r>
          </w:p>
        </w:tc>
        <w:tc>
          <w:tcPr>
            <w:tcW w:w="1992" w:type="dxa"/>
          </w:tcPr>
          <w:p w14:paraId="361793FE" w14:textId="77777777" w:rsidR="009F180E" w:rsidRDefault="009F180E" w:rsidP="00E531C6">
            <w:pPr>
              <w:spacing w:beforeLines="40" w:before="96" w:after="160" w:line="259" w:lineRule="auto"/>
              <w:jc w:val="both"/>
            </w:pPr>
            <w:r>
              <w:t>Sporting Activities</w:t>
            </w:r>
          </w:p>
          <w:p w14:paraId="41953A69" w14:textId="77777777" w:rsidR="00C44CEA" w:rsidRDefault="00C44CEA" w:rsidP="004C6828">
            <w:pPr>
              <w:rPr>
                <w:lang w:val="en-IE"/>
              </w:rPr>
            </w:pPr>
          </w:p>
        </w:tc>
        <w:tc>
          <w:tcPr>
            <w:tcW w:w="1973" w:type="dxa"/>
          </w:tcPr>
          <w:p w14:paraId="14EE9E65" w14:textId="77777777" w:rsidR="00C44CEA" w:rsidRDefault="00C44CEA" w:rsidP="004C6828">
            <w:pPr>
              <w:rPr>
                <w:lang w:val="en-IE"/>
              </w:rPr>
            </w:pPr>
          </w:p>
        </w:tc>
        <w:tc>
          <w:tcPr>
            <w:tcW w:w="4786" w:type="dxa"/>
          </w:tcPr>
          <w:p w14:paraId="213F50C6" w14:textId="77777777" w:rsidR="00C44CEA" w:rsidRDefault="00C44CEA" w:rsidP="004C6828">
            <w:pPr>
              <w:rPr>
                <w:lang w:val="en-IE"/>
              </w:rPr>
            </w:pPr>
          </w:p>
        </w:tc>
      </w:tr>
      <w:tr w:rsidR="009F180E" w14:paraId="09844300" w14:textId="77777777" w:rsidTr="00B47226">
        <w:tc>
          <w:tcPr>
            <w:tcW w:w="0" w:type="auto"/>
          </w:tcPr>
          <w:p w14:paraId="509F4991" w14:textId="77777777" w:rsidR="009F180E" w:rsidRDefault="00B531EB" w:rsidP="004C6828">
            <w:pPr>
              <w:rPr>
                <w:lang w:val="en-IE"/>
              </w:rPr>
            </w:pPr>
            <w:r>
              <w:rPr>
                <w:lang w:val="en-IE"/>
              </w:rPr>
              <w:t>20.</w:t>
            </w:r>
          </w:p>
        </w:tc>
        <w:tc>
          <w:tcPr>
            <w:tcW w:w="1992" w:type="dxa"/>
          </w:tcPr>
          <w:p w14:paraId="09D62834" w14:textId="77777777" w:rsidR="009F180E" w:rsidRDefault="00B531EB" w:rsidP="004C6828">
            <w:pPr>
              <w:rPr>
                <w:lang w:val="en-IE"/>
              </w:rPr>
            </w:pPr>
            <w:r w:rsidRPr="00490502">
              <w:rPr>
                <w:sz w:val="24"/>
                <w:szCs w:val="24"/>
              </w:rPr>
              <w:t xml:space="preserve">Recruitment of school personnel </w:t>
            </w:r>
          </w:p>
        </w:tc>
        <w:tc>
          <w:tcPr>
            <w:tcW w:w="1973" w:type="dxa"/>
          </w:tcPr>
          <w:p w14:paraId="77D11546" w14:textId="77777777" w:rsidR="009F180E" w:rsidRDefault="009F180E" w:rsidP="004C6828">
            <w:pPr>
              <w:rPr>
                <w:lang w:val="en-IE"/>
              </w:rPr>
            </w:pPr>
          </w:p>
        </w:tc>
        <w:tc>
          <w:tcPr>
            <w:tcW w:w="4786" w:type="dxa"/>
          </w:tcPr>
          <w:p w14:paraId="2B2A1C16" w14:textId="77777777" w:rsidR="009F180E" w:rsidRDefault="009F180E" w:rsidP="004C6828">
            <w:pPr>
              <w:rPr>
                <w:lang w:val="en-IE"/>
              </w:rPr>
            </w:pPr>
          </w:p>
        </w:tc>
      </w:tr>
      <w:tr w:rsidR="009F180E" w14:paraId="06654B40" w14:textId="77777777" w:rsidTr="00B47226">
        <w:tc>
          <w:tcPr>
            <w:tcW w:w="0" w:type="auto"/>
          </w:tcPr>
          <w:p w14:paraId="320B03A9" w14:textId="77777777" w:rsidR="009F180E" w:rsidRDefault="00B531EB" w:rsidP="004C6828">
            <w:pPr>
              <w:rPr>
                <w:lang w:val="en-IE"/>
              </w:rPr>
            </w:pPr>
            <w:r>
              <w:rPr>
                <w:lang w:val="en-IE"/>
              </w:rPr>
              <w:t>21.</w:t>
            </w:r>
          </w:p>
        </w:tc>
        <w:tc>
          <w:tcPr>
            <w:tcW w:w="1992" w:type="dxa"/>
          </w:tcPr>
          <w:p w14:paraId="6B9827C2" w14:textId="77777777" w:rsidR="00B531EB" w:rsidRPr="00490502" w:rsidRDefault="00B531EB" w:rsidP="00E531C6">
            <w:pPr>
              <w:spacing w:beforeLines="40" w:before="96" w:after="160" w:line="259" w:lineRule="auto"/>
              <w:jc w:val="both"/>
            </w:pPr>
            <w:r w:rsidRPr="00490502">
              <w:t>Students participating</w:t>
            </w:r>
            <w:r>
              <w:t xml:space="preserve"> </w:t>
            </w:r>
            <w:r w:rsidRPr="00490502">
              <w:t>in work experience in the school</w:t>
            </w:r>
            <w:r>
              <w:t>.</w:t>
            </w:r>
          </w:p>
          <w:p w14:paraId="473A349D" w14:textId="77777777" w:rsidR="009F180E" w:rsidRDefault="009F180E" w:rsidP="004C6828">
            <w:pPr>
              <w:rPr>
                <w:lang w:val="en-IE"/>
              </w:rPr>
            </w:pPr>
          </w:p>
        </w:tc>
        <w:tc>
          <w:tcPr>
            <w:tcW w:w="1973" w:type="dxa"/>
          </w:tcPr>
          <w:p w14:paraId="1F013DAF" w14:textId="77777777" w:rsidR="009F180E" w:rsidRDefault="009F180E" w:rsidP="004C6828">
            <w:pPr>
              <w:rPr>
                <w:lang w:val="en-IE"/>
              </w:rPr>
            </w:pPr>
          </w:p>
        </w:tc>
        <w:tc>
          <w:tcPr>
            <w:tcW w:w="4786" w:type="dxa"/>
          </w:tcPr>
          <w:p w14:paraId="0DA82377" w14:textId="77777777" w:rsidR="009F180E" w:rsidRDefault="009F180E" w:rsidP="004C6828">
            <w:pPr>
              <w:rPr>
                <w:lang w:val="en-IE"/>
              </w:rPr>
            </w:pPr>
          </w:p>
        </w:tc>
      </w:tr>
      <w:tr w:rsidR="009F180E" w14:paraId="61B19C0C" w14:textId="77777777" w:rsidTr="00B47226">
        <w:tc>
          <w:tcPr>
            <w:tcW w:w="0" w:type="auto"/>
          </w:tcPr>
          <w:p w14:paraId="77048082" w14:textId="77777777" w:rsidR="009F180E" w:rsidRDefault="00B531EB" w:rsidP="004C6828">
            <w:pPr>
              <w:rPr>
                <w:lang w:val="en-IE"/>
              </w:rPr>
            </w:pPr>
            <w:r>
              <w:rPr>
                <w:lang w:val="en-IE"/>
              </w:rPr>
              <w:t>22.</w:t>
            </w:r>
          </w:p>
        </w:tc>
        <w:tc>
          <w:tcPr>
            <w:tcW w:w="1992" w:type="dxa"/>
          </w:tcPr>
          <w:p w14:paraId="02C2E627" w14:textId="77777777" w:rsidR="009F180E" w:rsidRDefault="00B531EB" w:rsidP="00E531C6">
            <w:pPr>
              <w:spacing w:beforeLines="40" w:before="96" w:after="160" w:line="259" w:lineRule="auto"/>
              <w:jc w:val="both"/>
              <w:rPr>
                <w:lang w:val="en-IE"/>
              </w:rPr>
            </w:pPr>
            <w:r w:rsidRPr="00490502">
              <w:t>Student teachers undertaking training placement in school</w:t>
            </w:r>
            <w:r>
              <w:t>.</w:t>
            </w:r>
          </w:p>
        </w:tc>
        <w:tc>
          <w:tcPr>
            <w:tcW w:w="1973" w:type="dxa"/>
          </w:tcPr>
          <w:p w14:paraId="0A042171" w14:textId="77777777" w:rsidR="009F180E" w:rsidRDefault="009F180E" w:rsidP="004C6828">
            <w:pPr>
              <w:rPr>
                <w:lang w:val="en-IE"/>
              </w:rPr>
            </w:pPr>
          </w:p>
        </w:tc>
        <w:tc>
          <w:tcPr>
            <w:tcW w:w="4786" w:type="dxa"/>
          </w:tcPr>
          <w:p w14:paraId="5B83932A" w14:textId="77777777" w:rsidR="009F180E" w:rsidRDefault="009F180E" w:rsidP="004C6828">
            <w:pPr>
              <w:rPr>
                <w:lang w:val="en-IE"/>
              </w:rPr>
            </w:pPr>
          </w:p>
        </w:tc>
      </w:tr>
      <w:tr w:rsidR="009F180E" w14:paraId="3C69E3CF" w14:textId="77777777" w:rsidTr="00B47226">
        <w:tc>
          <w:tcPr>
            <w:tcW w:w="0" w:type="auto"/>
          </w:tcPr>
          <w:p w14:paraId="75BC5531" w14:textId="77777777" w:rsidR="009F180E" w:rsidRDefault="00B47226" w:rsidP="004C6828">
            <w:pPr>
              <w:rPr>
                <w:lang w:val="en-IE"/>
              </w:rPr>
            </w:pPr>
            <w:r>
              <w:rPr>
                <w:lang w:val="en-IE"/>
              </w:rPr>
              <w:t>23.</w:t>
            </w:r>
          </w:p>
        </w:tc>
        <w:tc>
          <w:tcPr>
            <w:tcW w:w="1992" w:type="dxa"/>
          </w:tcPr>
          <w:p w14:paraId="551D3B06" w14:textId="77777777" w:rsidR="00B47226" w:rsidRPr="00B47226" w:rsidRDefault="00B47226" w:rsidP="00B47226">
            <w:pPr>
              <w:pStyle w:val="Default"/>
              <w:rPr>
                <w:sz w:val="22"/>
                <w:szCs w:val="22"/>
              </w:rPr>
            </w:pPr>
            <w:r w:rsidRPr="00B47226">
              <w:rPr>
                <w:sz w:val="22"/>
                <w:szCs w:val="22"/>
              </w:rPr>
              <w:t xml:space="preserve">School-based bullying, verbal, physical or psychological </w:t>
            </w:r>
          </w:p>
          <w:p w14:paraId="5D6E49B1" w14:textId="77777777" w:rsidR="009F180E" w:rsidRDefault="009F180E" w:rsidP="004C6828">
            <w:pPr>
              <w:rPr>
                <w:lang w:val="en-IE"/>
              </w:rPr>
            </w:pPr>
          </w:p>
        </w:tc>
        <w:tc>
          <w:tcPr>
            <w:tcW w:w="1973" w:type="dxa"/>
          </w:tcPr>
          <w:p w14:paraId="6B0DF672" w14:textId="77777777" w:rsidR="009F180E" w:rsidRDefault="009F180E" w:rsidP="004C6828">
            <w:pPr>
              <w:rPr>
                <w:lang w:val="en-IE"/>
              </w:rPr>
            </w:pPr>
          </w:p>
        </w:tc>
        <w:tc>
          <w:tcPr>
            <w:tcW w:w="4786" w:type="dxa"/>
          </w:tcPr>
          <w:p w14:paraId="11B469E1" w14:textId="77777777" w:rsidR="00B47226" w:rsidRPr="00BA2467" w:rsidRDefault="00BA2467" w:rsidP="00B47226">
            <w:pPr>
              <w:pStyle w:val="Default"/>
              <w:rPr>
                <w:sz w:val="22"/>
                <w:szCs w:val="22"/>
              </w:rPr>
            </w:pPr>
            <w:r w:rsidRPr="00BA2467">
              <w:rPr>
                <w:sz w:val="22"/>
                <w:szCs w:val="22"/>
              </w:rPr>
              <w:t xml:space="preserve">The school </w:t>
            </w:r>
            <w:r w:rsidRPr="00BA2467">
              <w:rPr>
                <w:b/>
                <w:sz w:val="22"/>
                <w:szCs w:val="22"/>
              </w:rPr>
              <w:t>Anti Bullying Policy</w:t>
            </w:r>
            <w:r w:rsidRPr="00BA2467">
              <w:rPr>
                <w:sz w:val="22"/>
                <w:szCs w:val="22"/>
              </w:rPr>
              <w:t xml:space="preserve"> is available to all staff on the Drive</w:t>
            </w:r>
            <w:r w:rsidR="00B47226" w:rsidRPr="00BA2467">
              <w:rPr>
                <w:sz w:val="22"/>
                <w:szCs w:val="22"/>
              </w:rPr>
              <w:t xml:space="preserve"> </w:t>
            </w:r>
          </w:p>
          <w:p w14:paraId="514E96F5" w14:textId="77777777" w:rsidR="00BA2467" w:rsidRDefault="00B47226" w:rsidP="00B47226">
            <w:pPr>
              <w:pStyle w:val="Default"/>
              <w:rPr>
                <w:sz w:val="22"/>
                <w:szCs w:val="22"/>
              </w:rPr>
            </w:pPr>
            <w:r w:rsidRPr="00BA2467">
              <w:rPr>
                <w:sz w:val="22"/>
                <w:szCs w:val="22"/>
              </w:rPr>
              <w:t xml:space="preserve">Anti-bullying policy on our school website to inform parents  </w:t>
            </w:r>
          </w:p>
          <w:p w14:paraId="4F021403" w14:textId="77777777" w:rsidR="00B47226" w:rsidRPr="00BA2467" w:rsidRDefault="00B47226" w:rsidP="00B47226">
            <w:pPr>
              <w:pStyle w:val="Default"/>
              <w:rPr>
                <w:sz w:val="22"/>
                <w:szCs w:val="22"/>
              </w:rPr>
            </w:pPr>
            <w:r w:rsidRPr="00BA2467">
              <w:rPr>
                <w:sz w:val="22"/>
                <w:szCs w:val="22"/>
              </w:rPr>
              <w:t xml:space="preserve">Promotion of a culture of openness and respect in which students can approach staff to discuss concerns and worries </w:t>
            </w:r>
          </w:p>
          <w:p w14:paraId="1DC69D38" w14:textId="77777777" w:rsidR="00B47226" w:rsidRPr="00BA2467" w:rsidRDefault="00B47226" w:rsidP="00B47226">
            <w:pPr>
              <w:pStyle w:val="Default"/>
              <w:rPr>
                <w:sz w:val="22"/>
                <w:szCs w:val="22"/>
              </w:rPr>
            </w:pPr>
            <w:r w:rsidRPr="00BA2467">
              <w:rPr>
                <w:sz w:val="22"/>
                <w:szCs w:val="22"/>
              </w:rPr>
              <w:t xml:space="preserve">Adequate supervision is provided to ensure codes are being followed. </w:t>
            </w:r>
          </w:p>
          <w:p w14:paraId="678A36EC" w14:textId="77777777" w:rsidR="009F180E" w:rsidRDefault="009F180E" w:rsidP="004C6828">
            <w:pPr>
              <w:rPr>
                <w:lang w:val="en-IE"/>
              </w:rPr>
            </w:pPr>
          </w:p>
        </w:tc>
      </w:tr>
      <w:tr w:rsidR="00B47226" w14:paraId="0D0E9EBA" w14:textId="77777777" w:rsidTr="00B47226">
        <w:tc>
          <w:tcPr>
            <w:tcW w:w="0" w:type="auto"/>
          </w:tcPr>
          <w:p w14:paraId="45556181" w14:textId="77777777" w:rsidR="00B47226" w:rsidRDefault="00B47226" w:rsidP="004C6828">
            <w:pPr>
              <w:rPr>
                <w:lang w:val="en-IE"/>
              </w:rPr>
            </w:pPr>
            <w:r>
              <w:rPr>
                <w:lang w:val="en-IE"/>
              </w:rPr>
              <w:t>24.</w:t>
            </w:r>
          </w:p>
        </w:tc>
        <w:tc>
          <w:tcPr>
            <w:tcW w:w="1992" w:type="dxa"/>
          </w:tcPr>
          <w:p w14:paraId="778A5B84" w14:textId="77777777" w:rsidR="00B47226" w:rsidRPr="00B47226" w:rsidRDefault="00B47226">
            <w:pPr>
              <w:pStyle w:val="Default"/>
              <w:rPr>
                <w:sz w:val="22"/>
                <w:szCs w:val="22"/>
              </w:rPr>
            </w:pPr>
            <w:r w:rsidRPr="00B47226">
              <w:rPr>
                <w:sz w:val="22"/>
                <w:szCs w:val="22"/>
              </w:rPr>
              <w:t xml:space="preserve">Storage or publication of photos of children </w:t>
            </w:r>
          </w:p>
        </w:tc>
        <w:tc>
          <w:tcPr>
            <w:tcW w:w="1973" w:type="dxa"/>
          </w:tcPr>
          <w:p w14:paraId="11E5C600" w14:textId="77777777" w:rsidR="00B47226" w:rsidRDefault="00B47226" w:rsidP="004C6828">
            <w:pPr>
              <w:rPr>
                <w:lang w:val="en-IE"/>
              </w:rPr>
            </w:pPr>
          </w:p>
        </w:tc>
        <w:tc>
          <w:tcPr>
            <w:tcW w:w="4786" w:type="dxa"/>
          </w:tcPr>
          <w:p w14:paraId="36E9A8F8" w14:textId="77777777" w:rsidR="00B47226" w:rsidRPr="00B47226" w:rsidRDefault="00B47226" w:rsidP="00B47226">
            <w:pPr>
              <w:pStyle w:val="Default"/>
              <w:rPr>
                <w:sz w:val="22"/>
                <w:szCs w:val="22"/>
              </w:rPr>
            </w:pPr>
            <w:r w:rsidRPr="00B47226">
              <w:rPr>
                <w:sz w:val="22"/>
                <w:szCs w:val="22"/>
              </w:rPr>
              <w:t xml:space="preserve">Parental consent to take photos of children is obtained by the school on enrolment. </w:t>
            </w:r>
          </w:p>
          <w:p w14:paraId="3D040A0F" w14:textId="77777777" w:rsidR="00B47226" w:rsidRPr="00B47226" w:rsidRDefault="00B47226" w:rsidP="00B47226">
            <w:pPr>
              <w:pStyle w:val="Default"/>
              <w:rPr>
                <w:sz w:val="22"/>
                <w:szCs w:val="22"/>
              </w:rPr>
            </w:pPr>
            <w:r w:rsidRPr="00B47226">
              <w:rPr>
                <w:sz w:val="22"/>
                <w:szCs w:val="22"/>
              </w:rPr>
              <w:t xml:space="preserve">Class teachers are made aware of any children in his or her class who do not have permission to be in school photos </w:t>
            </w:r>
          </w:p>
          <w:p w14:paraId="5F02C4BA" w14:textId="77777777" w:rsidR="00B47226" w:rsidRPr="00B47226" w:rsidRDefault="00B47226" w:rsidP="00B47226">
            <w:pPr>
              <w:pStyle w:val="Default"/>
              <w:rPr>
                <w:sz w:val="22"/>
                <w:szCs w:val="22"/>
              </w:rPr>
            </w:pPr>
            <w:r w:rsidRPr="00B47226">
              <w:rPr>
                <w:sz w:val="22"/>
                <w:szCs w:val="22"/>
              </w:rPr>
              <w:t xml:space="preserve">Photos taken by staff are removed from personal devices at the end of each school day. Photos are stored securely on the school online storage space. </w:t>
            </w:r>
          </w:p>
          <w:p w14:paraId="08420743" w14:textId="77777777" w:rsidR="00B47226" w:rsidRPr="00B47226" w:rsidRDefault="00B47226" w:rsidP="00B47226">
            <w:pPr>
              <w:pStyle w:val="Default"/>
              <w:rPr>
                <w:sz w:val="22"/>
                <w:szCs w:val="22"/>
              </w:rPr>
            </w:pPr>
            <w:r w:rsidRPr="00B47226">
              <w:rPr>
                <w:sz w:val="22"/>
                <w:szCs w:val="22"/>
              </w:rPr>
              <w:t xml:space="preserve">Children’s names are not published with photos uploaded to the school website or class blogs. </w:t>
            </w:r>
          </w:p>
          <w:p w14:paraId="681D5A32" w14:textId="77777777" w:rsidR="00B47226" w:rsidRPr="00B47226" w:rsidRDefault="00B47226" w:rsidP="00B47226">
            <w:pPr>
              <w:pStyle w:val="Default"/>
              <w:rPr>
                <w:sz w:val="22"/>
                <w:szCs w:val="22"/>
              </w:rPr>
            </w:pPr>
            <w:r w:rsidRPr="00B47226">
              <w:rPr>
                <w:sz w:val="22"/>
                <w:szCs w:val="22"/>
              </w:rPr>
              <w:lastRenderedPageBreak/>
              <w:t xml:space="preserve">Children are not permitted to use electronic devices (e.g. iPads, cameras, personal devices) unless under the supervision of an adult. </w:t>
            </w:r>
          </w:p>
          <w:p w14:paraId="491A2D98" w14:textId="77777777" w:rsidR="00B47226" w:rsidRPr="00B47226" w:rsidRDefault="00B47226" w:rsidP="00B47226">
            <w:pPr>
              <w:pStyle w:val="Default"/>
              <w:rPr>
                <w:sz w:val="22"/>
                <w:szCs w:val="22"/>
              </w:rPr>
            </w:pPr>
            <w:r w:rsidRPr="00B47226">
              <w:rPr>
                <w:sz w:val="22"/>
                <w:szCs w:val="22"/>
              </w:rPr>
              <w:t>Children are not permitted to use camera phones during the school day or at school events</w:t>
            </w:r>
          </w:p>
          <w:p w14:paraId="0C53FC9C" w14:textId="77777777" w:rsidR="00B47226" w:rsidRDefault="00B47226" w:rsidP="004C6828">
            <w:pPr>
              <w:rPr>
                <w:lang w:val="en-IE"/>
              </w:rPr>
            </w:pPr>
          </w:p>
        </w:tc>
      </w:tr>
      <w:tr w:rsidR="00B47226" w14:paraId="73824EBC" w14:textId="77777777" w:rsidTr="00B47226">
        <w:tc>
          <w:tcPr>
            <w:tcW w:w="0" w:type="auto"/>
          </w:tcPr>
          <w:p w14:paraId="04EC05F0" w14:textId="5820D9F0" w:rsidR="00B47226" w:rsidRDefault="00D90E23" w:rsidP="004C6828">
            <w:pPr>
              <w:rPr>
                <w:lang w:val="en-IE"/>
              </w:rPr>
            </w:pPr>
            <w:r>
              <w:rPr>
                <w:lang w:val="en-IE"/>
              </w:rPr>
              <w:lastRenderedPageBreak/>
              <w:t>25</w:t>
            </w:r>
          </w:p>
        </w:tc>
        <w:tc>
          <w:tcPr>
            <w:tcW w:w="1992" w:type="dxa"/>
          </w:tcPr>
          <w:p w14:paraId="6DAC7CC9" w14:textId="77777777" w:rsidR="00B47226" w:rsidRPr="00B47226" w:rsidRDefault="00B47226" w:rsidP="00B47226">
            <w:pPr>
              <w:pStyle w:val="Default"/>
              <w:rPr>
                <w:sz w:val="22"/>
                <w:szCs w:val="22"/>
              </w:rPr>
            </w:pPr>
            <w:r w:rsidRPr="00B47226">
              <w:rPr>
                <w:sz w:val="22"/>
                <w:szCs w:val="22"/>
              </w:rPr>
              <w:t xml:space="preserve">Data protection </w:t>
            </w:r>
          </w:p>
          <w:p w14:paraId="0D3C187E" w14:textId="77777777" w:rsidR="00B47226" w:rsidRPr="00B47226" w:rsidRDefault="00B47226">
            <w:pPr>
              <w:pStyle w:val="Default"/>
              <w:rPr>
                <w:sz w:val="22"/>
                <w:szCs w:val="22"/>
              </w:rPr>
            </w:pPr>
          </w:p>
        </w:tc>
        <w:tc>
          <w:tcPr>
            <w:tcW w:w="1973" w:type="dxa"/>
          </w:tcPr>
          <w:p w14:paraId="55845BC9" w14:textId="77777777" w:rsidR="00B47226" w:rsidRPr="00B47226" w:rsidRDefault="00B47226" w:rsidP="004C6828">
            <w:pPr>
              <w:rPr>
                <w:lang w:val="en-IE"/>
              </w:rPr>
            </w:pPr>
          </w:p>
        </w:tc>
        <w:tc>
          <w:tcPr>
            <w:tcW w:w="4786" w:type="dxa"/>
          </w:tcPr>
          <w:p w14:paraId="51C208D5" w14:textId="77777777" w:rsidR="00B47226" w:rsidRPr="00B47226" w:rsidRDefault="00B47226" w:rsidP="00B47226">
            <w:pPr>
              <w:pStyle w:val="Default"/>
              <w:rPr>
                <w:sz w:val="22"/>
                <w:szCs w:val="22"/>
              </w:rPr>
            </w:pPr>
            <w:r w:rsidRPr="00B47226">
              <w:rPr>
                <w:sz w:val="22"/>
                <w:szCs w:val="22"/>
              </w:rPr>
              <w:t xml:space="preserve">In line with the school’s </w:t>
            </w:r>
            <w:r w:rsidRPr="00B47226">
              <w:rPr>
                <w:b/>
                <w:sz w:val="22"/>
                <w:szCs w:val="22"/>
              </w:rPr>
              <w:t>Data Protection Policy:</w:t>
            </w:r>
          </w:p>
          <w:p w14:paraId="1BD9B2EA" w14:textId="77777777" w:rsidR="00B47226" w:rsidRPr="00B47226" w:rsidRDefault="00B47226" w:rsidP="00B47226">
            <w:pPr>
              <w:pStyle w:val="Default"/>
              <w:rPr>
                <w:sz w:val="22"/>
                <w:szCs w:val="22"/>
              </w:rPr>
            </w:pPr>
            <w:r w:rsidRPr="00B47226">
              <w:rPr>
                <w:sz w:val="22"/>
                <w:szCs w:val="22"/>
              </w:rPr>
              <w:t xml:space="preserve">Confidential documents relating to children in the school are stored securely in the school: </w:t>
            </w:r>
          </w:p>
          <w:p w14:paraId="09B18531" w14:textId="77777777" w:rsidR="00B47226" w:rsidRPr="00B47226" w:rsidRDefault="00B47226" w:rsidP="00B47226">
            <w:pPr>
              <w:pStyle w:val="Default"/>
              <w:numPr>
                <w:ilvl w:val="0"/>
                <w:numId w:val="8"/>
              </w:numPr>
              <w:rPr>
                <w:sz w:val="22"/>
                <w:szCs w:val="22"/>
              </w:rPr>
            </w:pPr>
            <w:r w:rsidRPr="00B47226">
              <w:rPr>
                <w:sz w:val="22"/>
                <w:szCs w:val="22"/>
              </w:rPr>
              <w:t xml:space="preserve">Hard copies are stored in locked filing cabinets in the </w:t>
            </w:r>
            <w:r>
              <w:rPr>
                <w:sz w:val="22"/>
                <w:szCs w:val="22"/>
              </w:rPr>
              <w:t>strong room.</w:t>
            </w:r>
            <w:r w:rsidRPr="00B47226">
              <w:rPr>
                <w:sz w:val="22"/>
                <w:szCs w:val="22"/>
              </w:rPr>
              <w:t xml:space="preserve"> </w:t>
            </w:r>
          </w:p>
          <w:p w14:paraId="7A4F5588" w14:textId="77777777" w:rsidR="00B47226" w:rsidRPr="00B47226" w:rsidRDefault="00B47226" w:rsidP="00B47226">
            <w:pPr>
              <w:pStyle w:val="Default"/>
              <w:numPr>
                <w:ilvl w:val="0"/>
                <w:numId w:val="8"/>
              </w:numPr>
              <w:rPr>
                <w:sz w:val="22"/>
                <w:szCs w:val="22"/>
              </w:rPr>
            </w:pPr>
            <w:r w:rsidRPr="00B47226">
              <w:rPr>
                <w:sz w:val="22"/>
                <w:szCs w:val="22"/>
              </w:rPr>
              <w:t>Soft copies are stored in a secure online database. A password is required to a</w:t>
            </w:r>
            <w:r>
              <w:rPr>
                <w:sz w:val="22"/>
                <w:szCs w:val="22"/>
              </w:rPr>
              <w:t>ccess the documents</w:t>
            </w:r>
            <w:r w:rsidRPr="00B47226">
              <w:rPr>
                <w:sz w:val="22"/>
                <w:szCs w:val="22"/>
              </w:rPr>
              <w:t xml:space="preserve">. </w:t>
            </w:r>
          </w:p>
          <w:p w14:paraId="50912D1A" w14:textId="77777777" w:rsidR="00B47226" w:rsidRPr="00B47226" w:rsidRDefault="00B47226" w:rsidP="00B47226">
            <w:pPr>
              <w:pStyle w:val="Default"/>
              <w:rPr>
                <w:sz w:val="22"/>
                <w:szCs w:val="22"/>
              </w:rPr>
            </w:pPr>
            <w:r w:rsidRPr="00B47226">
              <w:rPr>
                <w:sz w:val="22"/>
                <w:szCs w:val="22"/>
              </w:rPr>
              <w:t xml:space="preserve">Documents are shared with staff on a need to know basis. </w:t>
            </w:r>
          </w:p>
          <w:p w14:paraId="6C7C3175" w14:textId="77777777" w:rsidR="00B47226" w:rsidRPr="00B47226" w:rsidRDefault="00B47226" w:rsidP="00B47226">
            <w:pPr>
              <w:pStyle w:val="Default"/>
              <w:rPr>
                <w:sz w:val="22"/>
                <w:szCs w:val="22"/>
              </w:rPr>
            </w:pPr>
          </w:p>
        </w:tc>
      </w:tr>
      <w:tr w:rsidR="00B47226" w14:paraId="7D63EA36" w14:textId="77777777" w:rsidTr="00B47226">
        <w:tc>
          <w:tcPr>
            <w:tcW w:w="0" w:type="auto"/>
          </w:tcPr>
          <w:p w14:paraId="69137E9A" w14:textId="1F6E9BF4" w:rsidR="00B47226" w:rsidRDefault="00D90E23" w:rsidP="004C6828">
            <w:pPr>
              <w:rPr>
                <w:lang w:val="en-IE"/>
              </w:rPr>
            </w:pPr>
            <w:r>
              <w:rPr>
                <w:lang w:val="en-IE"/>
              </w:rPr>
              <w:t>26</w:t>
            </w:r>
          </w:p>
        </w:tc>
        <w:tc>
          <w:tcPr>
            <w:tcW w:w="1992" w:type="dxa"/>
          </w:tcPr>
          <w:p w14:paraId="2BECC0F9" w14:textId="5A553D06" w:rsidR="00B47226" w:rsidRPr="00B47226" w:rsidRDefault="00D90E23">
            <w:pPr>
              <w:pStyle w:val="Default"/>
              <w:rPr>
                <w:sz w:val="22"/>
                <w:szCs w:val="22"/>
              </w:rPr>
            </w:pPr>
            <w:r>
              <w:rPr>
                <w:sz w:val="22"/>
                <w:szCs w:val="22"/>
              </w:rPr>
              <w:t>Covid risks</w:t>
            </w:r>
          </w:p>
        </w:tc>
        <w:tc>
          <w:tcPr>
            <w:tcW w:w="1973" w:type="dxa"/>
          </w:tcPr>
          <w:p w14:paraId="34B3E0EE" w14:textId="4299C47B" w:rsidR="00B47226" w:rsidRDefault="00D90E23" w:rsidP="004C6828">
            <w:pPr>
              <w:rPr>
                <w:lang w:val="en-IE"/>
              </w:rPr>
            </w:pPr>
            <w:r>
              <w:rPr>
                <w:lang w:val="en-IE"/>
              </w:rPr>
              <w:t>There are many procedures in place currently which seem to contradict some of the above. However we plan to revert back to these original procedures once it is deemed safe to do so.</w:t>
            </w:r>
          </w:p>
        </w:tc>
        <w:tc>
          <w:tcPr>
            <w:tcW w:w="4786" w:type="dxa"/>
          </w:tcPr>
          <w:p w14:paraId="45D1178F" w14:textId="77777777" w:rsidR="00B47226" w:rsidRDefault="00D90E23" w:rsidP="00B47226">
            <w:pPr>
              <w:pStyle w:val="Default"/>
              <w:rPr>
                <w:sz w:val="22"/>
                <w:szCs w:val="22"/>
              </w:rPr>
            </w:pPr>
            <w:r>
              <w:rPr>
                <w:sz w:val="22"/>
                <w:szCs w:val="22"/>
              </w:rPr>
              <w:t>In line with the schools Covid Response plan the following procedures are in place to reduce the risk of the spread of Covid</w:t>
            </w:r>
          </w:p>
          <w:p w14:paraId="69756CD1" w14:textId="77777777" w:rsidR="00D90E23" w:rsidRDefault="00D90E23" w:rsidP="00B47226">
            <w:pPr>
              <w:pStyle w:val="Default"/>
              <w:rPr>
                <w:sz w:val="22"/>
                <w:szCs w:val="22"/>
              </w:rPr>
            </w:pPr>
            <w:r>
              <w:rPr>
                <w:sz w:val="22"/>
                <w:szCs w:val="22"/>
              </w:rPr>
              <w:t>- before and after school extra supervised time is provided in order to reduce congestion of pupils arriving and departing together</w:t>
            </w:r>
          </w:p>
          <w:p w14:paraId="5DF2C216" w14:textId="77777777" w:rsidR="00D90E23" w:rsidRDefault="00D90E23" w:rsidP="00B47226">
            <w:pPr>
              <w:pStyle w:val="Default"/>
              <w:rPr>
                <w:sz w:val="22"/>
                <w:szCs w:val="22"/>
              </w:rPr>
            </w:pPr>
            <w:r>
              <w:rPr>
                <w:sz w:val="22"/>
                <w:szCs w:val="22"/>
              </w:rPr>
              <w:t>- there are many hand sanitisers available through the school and pupils are reminded daily about their use</w:t>
            </w:r>
          </w:p>
          <w:p w14:paraId="721C2CEF" w14:textId="77777777" w:rsidR="00D90E23" w:rsidRDefault="00D90E23" w:rsidP="00B47226">
            <w:pPr>
              <w:pStyle w:val="Default"/>
              <w:rPr>
                <w:sz w:val="22"/>
                <w:szCs w:val="22"/>
              </w:rPr>
            </w:pPr>
            <w:r>
              <w:rPr>
                <w:sz w:val="22"/>
                <w:szCs w:val="22"/>
              </w:rPr>
              <w:t>- any shared resources (</w:t>
            </w:r>
            <w:proofErr w:type="spellStart"/>
            <w:r>
              <w:rPr>
                <w:sz w:val="22"/>
                <w:szCs w:val="22"/>
              </w:rPr>
              <w:t>ipads</w:t>
            </w:r>
            <w:proofErr w:type="spellEnd"/>
            <w:r>
              <w:rPr>
                <w:sz w:val="22"/>
                <w:szCs w:val="22"/>
              </w:rPr>
              <w:t xml:space="preserve"> etc) are suitable sanitised and cleaned after use</w:t>
            </w:r>
          </w:p>
          <w:p w14:paraId="59902600" w14:textId="77777777" w:rsidR="00D90E23" w:rsidRDefault="00D90E23" w:rsidP="00B47226">
            <w:pPr>
              <w:pStyle w:val="Default"/>
              <w:rPr>
                <w:sz w:val="22"/>
                <w:szCs w:val="22"/>
              </w:rPr>
            </w:pPr>
            <w:r>
              <w:rPr>
                <w:sz w:val="22"/>
                <w:szCs w:val="22"/>
              </w:rPr>
              <w:t>- there is a 2m distance between pods in the classroom as much as is possible</w:t>
            </w:r>
          </w:p>
          <w:p w14:paraId="4F732E16" w14:textId="77777777" w:rsidR="00D90E23" w:rsidRDefault="00D90E23" w:rsidP="00B47226">
            <w:pPr>
              <w:pStyle w:val="Default"/>
              <w:rPr>
                <w:sz w:val="22"/>
                <w:szCs w:val="22"/>
              </w:rPr>
            </w:pPr>
            <w:r>
              <w:rPr>
                <w:sz w:val="22"/>
                <w:szCs w:val="22"/>
              </w:rPr>
              <w:t>- classes have different entry/ exit points for the school</w:t>
            </w:r>
          </w:p>
          <w:p w14:paraId="074EFADA" w14:textId="77777777" w:rsidR="00D90E23" w:rsidRDefault="00D90E23" w:rsidP="00B47226">
            <w:pPr>
              <w:pStyle w:val="Default"/>
              <w:rPr>
                <w:sz w:val="22"/>
                <w:szCs w:val="22"/>
              </w:rPr>
            </w:pPr>
            <w:r>
              <w:rPr>
                <w:sz w:val="22"/>
                <w:szCs w:val="22"/>
              </w:rPr>
              <w:t>- teachers are aware of other classes leaving the school for break/ home and at the same time and where appropriate let their class leave before/ after others classes to prevent congestion</w:t>
            </w:r>
          </w:p>
          <w:p w14:paraId="28FF2A75" w14:textId="77777777" w:rsidR="00D90E23" w:rsidRDefault="00D90E23" w:rsidP="00B47226">
            <w:pPr>
              <w:pStyle w:val="Default"/>
              <w:rPr>
                <w:sz w:val="22"/>
                <w:szCs w:val="22"/>
              </w:rPr>
            </w:pPr>
            <w:r>
              <w:rPr>
                <w:sz w:val="22"/>
                <w:szCs w:val="22"/>
              </w:rPr>
              <w:t>- each class has a designated play area and don’t mix with other classes (a rotation system in place)</w:t>
            </w:r>
          </w:p>
          <w:p w14:paraId="44261A12" w14:textId="77777777" w:rsidR="00644935" w:rsidRDefault="00644935" w:rsidP="00B47226">
            <w:pPr>
              <w:pStyle w:val="Default"/>
              <w:rPr>
                <w:sz w:val="22"/>
                <w:szCs w:val="22"/>
              </w:rPr>
            </w:pPr>
            <w:r>
              <w:rPr>
                <w:sz w:val="22"/>
                <w:szCs w:val="22"/>
              </w:rPr>
              <w:t>- teachers try to have rooms ventilated as much as possible with windows/doors open</w:t>
            </w:r>
          </w:p>
          <w:p w14:paraId="5DF51741" w14:textId="77777777" w:rsidR="00644935" w:rsidRDefault="00644935" w:rsidP="00B47226">
            <w:pPr>
              <w:pStyle w:val="Default"/>
              <w:rPr>
                <w:sz w:val="22"/>
                <w:szCs w:val="22"/>
              </w:rPr>
            </w:pPr>
            <w:r>
              <w:rPr>
                <w:sz w:val="22"/>
                <w:szCs w:val="22"/>
              </w:rPr>
              <w:t xml:space="preserve">- when doing station teaching the teachers move between stations </w:t>
            </w:r>
          </w:p>
          <w:p w14:paraId="6F7DFD1D" w14:textId="77777777" w:rsidR="00644935" w:rsidRDefault="00644935" w:rsidP="00B47226">
            <w:pPr>
              <w:pStyle w:val="Default"/>
              <w:rPr>
                <w:sz w:val="22"/>
                <w:szCs w:val="22"/>
              </w:rPr>
            </w:pPr>
            <w:r>
              <w:rPr>
                <w:sz w:val="22"/>
                <w:szCs w:val="22"/>
              </w:rPr>
              <w:t xml:space="preserve">- all pupils are well informed and are constantly reminded of good hygiene procedures </w:t>
            </w:r>
          </w:p>
          <w:p w14:paraId="568064F9" w14:textId="47A6544F" w:rsidR="00644935" w:rsidRDefault="00644935" w:rsidP="00B47226">
            <w:pPr>
              <w:pStyle w:val="Default"/>
              <w:rPr>
                <w:sz w:val="22"/>
                <w:szCs w:val="22"/>
              </w:rPr>
            </w:pPr>
            <w:r>
              <w:rPr>
                <w:sz w:val="22"/>
                <w:szCs w:val="22"/>
              </w:rPr>
              <w:t xml:space="preserve">- all adults wear face masks in the school building (exception when appropriate in </w:t>
            </w:r>
            <w:proofErr w:type="spellStart"/>
            <w:r>
              <w:rPr>
                <w:sz w:val="22"/>
                <w:szCs w:val="22"/>
              </w:rPr>
              <w:t>Sonas</w:t>
            </w:r>
            <w:proofErr w:type="spellEnd"/>
            <w:r>
              <w:rPr>
                <w:sz w:val="22"/>
                <w:szCs w:val="22"/>
              </w:rPr>
              <w:t>, early interventions class)</w:t>
            </w:r>
          </w:p>
          <w:p w14:paraId="73C8E772" w14:textId="084A3392" w:rsidR="00644935" w:rsidRPr="00B47226" w:rsidRDefault="00644935" w:rsidP="00B47226">
            <w:pPr>
              <w:pStyle w:val="Default"/>
              <w:rPr>
                <w:sz w:val="22"/>
                <w:szCs w:val="22"/>
              </w:rPr>
            </w:pPr>
            <w:r>
              <w:rPr>
                <w:sz w:val="22"/>
                <w:szCs w:val="22"/>
              </w:rPr>
              <w:t>-  an isolation room is set up and readily available is required</w:t>
            </w:r>
          </w:p>
        </w:tc>
      </w:tr>
      <w:tr w:rsidR="00B47226" w14:paraId="4EEB247F" w14:textId="77777777" w:rsidTr="00B47226">
        <w:tc>
          <w:tcPr>
            <w:tcW w:w="0" w:type="auto"/>
          </w:tcPr>
          <w:p w14:paraId="7D1D05BC" w14:textId="77777777" w:rsidR="00B47226" w:rsidRDefault="00B47226" w:rsidP="004C6828">
            <w:pPr>
              <w:rPr>
                <w:lang w:val="en-IE"/>
              </w:rPr>
            </w:pPr>
          </w:p>
        </w:tc>
        <w:tc>
          <w:tcPr>
            <w:tcW w:w="1992" w:type="dxa"/>
          </w:tcPr>
          <w:p w14:paraId="5D7201B2" w14:textId="77777777" w:rsidR="00B47226" w:rsidRPr="00B47226" w:rsidRDefault="00B47226">
            <w:pPr>
              <w:pStyle w:val="Default"/>
              <w:rPr>
                <w:sz w:val="22"/>
                <w:szCs w:val="22"/>
              </w:rPr>
            </w:pPr>
          </w:p>
        </w:tc>
        <w:tc>
          <w:tcPr>
            <w:tcW w:w="1973" w:type="dxa"/>
          </w:tcPr>
          <w:p w14:paraId="79B7E200" w14:textId="77777777" w:rsidR="00B47226" w:rsidRDefault="00B47226" w:rsidP="004C6828">
            <w:pPr>
              <w:rPr>
                <w:lang w:val="en-IE"/>
              </w:rPr>
            </w:pPr>
          </w:p>
        </w:tc>
        <w:tc>
          <w:tcPr>
            <w:tcW w:w="4786" w:type="dxa"/>
          </w:tcPr>
          <w:p w14:paraId="1E662020" w14:textId="77777777" w:rsidR="00B47226" w:rsidRPr="00B47226" w:rsidRDefault="00B47226" w:rsidP="00B47226">
            <w:pPr>
              <w:pStyle w:val="Default"/>
              <w:rPr>
                <w:sz w:val="22"/>
                <w:szCs w:val="22"/>
              </w:rPr>
            </w:pPr>
          </w:p>
        </w:tc>
      </w:tr>
    </w:tbl>
    <w:p w14:paraId="2DE3F0CF" w14:textId="77777777" w:rsidR="004C6828" w:rsidRDefault="004C6828" w:rsidP="004C6828">
      <w:pPr>
        <w:rPr>
          <w:lang w:val="en-IE"/>
        </w:rPr>
      </w:pPr>
    </w:p>
    <w:p w14:paraId="6CF3A6C1" w14:textId="77777777" w:rsidR="00644935" w:rsidRDefault="00644935" w:rsidP="00D42462">
      <w:pPr>
        <w:shd w:val="clear" w:color="auto" w:fill="FFFFFF"/>
        <w:spacing w:before="19" w:line="276" w:lineRule="atLeast"/>
        <w:ind w:right="166"/>
        <w:rPr>
          <w:rFonts w:ascii="Cambria" w:hAnsi="Cambria"/>
          <w:color w:val="222222"/>
          <w:lang w:eastAsia="en-IE"/>
        </w:rPr>
      </w:pPr>
    </w:p>
    <w:p w14:paraId="7950E5EE" w14:textId="77777777" w:rsidR="00644935" w:rsidRDefault="00644935" w:rsidP="00D42462">
      <w:pPr>
        <w:shd w:val="clear" w:color="auto" w:fill="FFFFFF"/>
        <w:spacing w:before="19" w:line="276" w:lineRule="atLeast"/>
        <w:ind w:right="166"/>
        <w:rPr>
          <w:rFonts w:ascii="Cambria" w:hAnsi="Cambria"/>
          <w:color w:val="222222"/>
          <w:lang w:eastAsia="en-IE"/>
        </w:rPr>
      </w:pPr>
    </w:p>
    <w:p w14:paraId="09C47929" w14:textId="77777777" w:rsidR="00644935" w:rsidRDefault="00644935" w:rsidP="00D42462">
      <w:pPr>
        <w:shd w:val="clear" w:color="auto" w:fill="FFFFFF"/>
        <w:spacing w:before="19" w:line="276" w:lineRule="atLeast"/>
        <w:ind w:right="166"/>
        <w:rPr>
          <w:rFonts w:ascii="Cambria" w:hAnsi="Cambria"/>
          <w:color w:val="222222"/>
          <w:lang w:eastAsia="en-IE"/>
        </w:rPr>
      </w:pPr>
    </w:p>
    <w:p w14:paraId="1C99F26B" w14:textId="2F91DC7D" w:rsidR="00D42462" w:rsidRDefault="00D42462" w:rsidP="00D42462">
      <w:pPr>
        <w:shd w:val="clear" w:color="auto" w:fill="FFFFFF"/>
        <w:spacing w:before="19" w:line="276" w:lineRule="atLeast"/>
        <w:ind w:right="166"/>
        <w:rPr>
          <w:rFonts w:ascii="Cambria" w:hAnsi="Cambria"/>
          <w:color w:val="222222"/>
          <w:lang w:eastAsia="en-IE"/>
        </w:rPr>
      </w:pPr>
      <w:r>
        <w:rPr>
          <w:rFonts w:ascii="Cambria" w:hAnsi="Cambria"/>
          <w:color w:val="222222"/>
          <w:lang w:eastAsia="en-IE"/>
        </w:rPr>
        <w:lastRenderedPageBreak/>
        <w:t>StonehallNational</w:t>
      </w:r>
      <w:r w:rsidRPr="001F73E6">
        <w:rPr>
          <w:rFonts w:ascii="Cambria" w:hAnsi="Cambria"/>
          <w:color w:val="222222"/>
          <w:lang w:eastAsia="en-IE"/>
        </w:rPr>
        <w:t>School’s Child Safeguarding Stateme</w:t>
      </w:r>
      <w:r>
        <w:rPr>
          <w:rFonts w:ascii="Cambria" w:hAnsi="Cambria"/>
          <w:color w:val="222222"/>
          <w:lang w:eastAsia="en-IE"/>
        </w:rPr>
        <w:t>nt has been developed in line </w:t>
      </w:r>
    </w:p>
    <w:p w14:paraId="58F5B5B5" w14:textId="77777777" w:rsidR="00D42462" w:rsidRDefault="00D42462" w:rsidP="00D42462">
      <w:pPr>
        <w:shd w:val="clear" w:color="auto" w:fill="FFFFFF"/>
        <w:spacing w:before="19" w:line="276" w:lineRule="atLeast"/>
        <w:ind w:right="166"/>
        <w:rPr>
          <w:rFonts w:ascii="Cambria" w:hAnsi="Cambria"/>
          <w:b/>
          <w:bCs/>
          <w:color w:val="00B0F0"/>
          <w:lang w:eastAsia="en-IE"/>
        </w:rPr>
      </w:pPr>
      <w:r>
        <w:rPr>
          <w:rFonts w:ascii="Cambria" w:hAnsi="Cambria"/>
          <w:color w:val="222222"/>
          <w:lang w:eastAsia="en-IE"/>
        </w:rPr>
        <w:t>wi</w:t>
      </w:r>
      <w:r w:rsidRPr="001F73E6">
        <w:rPr>
          <w:rFonts w:ascii="Cambria" w:hAnsi="Cambria"/>
          <w:color w:val="222222"/>
          <w:lang w:eastAsia="en-IE"/>
        </w:rPr>
        <w:t>th requirements under the </w:t>
      </w:r>
      <w:r w:rsidRPr="001F73E6">
        <w:rPr>
          <w:rFonts w:ascii="Cambria" w:hAnsi="Cambria"/>
          <w:b/>
          <w:bCs/>
          <w:color w:val="00B0F0"/>
          <w:lang w:eastAsia="en-IE"/>
        </w:rPr>
        <w:t>Children First Act 2015</w:t>
      </w:r>
      <w:r w:rsidRPr="001F73E6">
        <w:rPr>
          <w:rFonts w:ascii="Cambria" w:hAnsi="Cambria"/>
          <w:color w:val="222222"/>
          <w:lang w:eastAsia="en-IE"/>
        </w:rPr>
        <w:t>, </w:t>
      </w:r>
      <w:proofErr w:type="spellStart"/>
      <w:r w:rsidRPr="001F73E6">
        <w:rPr>
          <w:rFonts w:ascii="Cambria" w:hAnsi="Cambria"/>
          <w:color w:val="222222"/>
          <w:lang w:eastAsia="en-IE"/>
        </w:rPr>
        <w:t>the</w:t>
      </w:r>
      <w:hyperlink r:id="rId7" w:tgtFrame="_blank" w:history="1">
        <w:r w:rsidRPr="001F73E6">
          <w:rPr>
            <w:rFonts w:ascii="Cambria" w:hAnsi="Cambria"/>
            <w:b/>
            <w:bCs/>
            <w:color w:val="00B0F0"/>
            <w:shd w:val="clear" w:color="auto" w:fill="FFFFFF"/>
            <w:lang w:eastAsia="en-IE"/>
          </w:rPr>
          <w:t>Children</w:t>
        </w:r>
        <w:proofErr w:type="spellEnd"/>
        <w:r w:rsidRPr="001F73E6">
          <w:rPr>
            <w:rFonts w:ascii="Cambria" w:hAnsi="Cambria"/>
            <w:b/>
            <w:bCs/>
            <w:color w:val="00B0F0"/>
            <w:shd w:val="clear" w:color="auto" w:fill="FFFFFF"/>
            <w:lang w:eastAsia="en-IE"/>
          </w:rPr>
          <w:t xml:space="preserve"> First: National Guidance for the Protection and Welfare of Children 2017</w:t>
        </w:r>
      </w:hyperlink>
      <w:r w:rsidRPr="001F73E6">
        <w:rPr>
          <w:rFonts w:ascii="Cambria" w:hAnsi="Cambria"/>
          <w:color w:val="222222"/>
          <w:lang w:eastAsia="en-IE"/>
        </w:rPr>
        <w:t>and Tusla’s </w:t>
      </w:r>
      <w:r w:rsidRPr="001F73E6">
        <w:rPr>
          <w:rFonts w:ascii="Cambria" w:hAnsi="Cambria"/>
          <w:b/>
          <w:bCs/>
          <w:color w:val="00B0F0"/>
          <w:lang w:eastAsia="en-IE"/>
        </w:rPr>
        <w:t>Child Safeguarding: A Guide for Policy, Procedureand Practice.</w:t>
      </w:r>
    </w:p>
    <w:p w14:paraId="6548BB7D" w14:textId="77777777" w:rsidR="00D42462" w:rsidRPr="001F73E6" w:rsidRDefault="00D42462" w:rsidP="00D42462">
      <w:pPr>
        <w:shd w:val="clear" w:color="auto" w:fill="FFFFFF"/>
        <w:spacing w:before="19" w:line="276" w:lineRule="atLeast"/>
        <w:ind w:left="100" w:right="166"/>
        <w:rPr>
          <w:color w:val="222222"/>
          <w:lang w:eastAsia="en-IE"/>
        </w:rPr>
      </w:pPr>
      <w:r w:rsidRPr="001F73E6">
        <w:rPr>
          <w:rFonts w:ascii="Cambria" w:hAnsi="Cambria"/>
          <w:color w:val="222222"/>
          <w:lang w:eastAsia="en-IE"/>
        </w:rPr>
        <w:t>In </w:t>
      </w:r>
      <w:r>
        <w:rPr>
          <w:rFonts w:ascii="Cambria" w:hAnsi="Cambria"/>
          <w:color w:val="222222"/>
          <w:lang w:eastAsia="en-IE"/>
        </w:rPr>
        <w:t>addition to</w:t>
      </w:r>
      <w:r w:rsidRPr="001F73E6">
        <w:rPr>
          <w:rFonts w:ascii="Cambria" w:hAnsi="Cambria"/>
          <w:color w:val="222222"/>
          <w:lang w:eastAsia="en-IE"/>
        </w:rPr>
        <w:t>the procedures listed in our risk assessment, the following procedures support our intention to safeguard children while they</w:t>
      </w:r>
      <w:r w:rsidR="000C4157">
        <w:rPr>
          <w:rFonts w:ascii="Cambria" w:hAnsi="Cambria"/>
          <w:color w:val="222222"/>
          <w:lang w:eastAsia="en-IE"/>
        </w:rPr>
        <w:t xml:space="preserve"> </w:t>
      </w:r>
      <w:r w:rsidRPr="001F73E6">
        <w:rPr>
          <w:rFonts w:ascii="Cambria" w:hAnsi="Cambria"/>
          <w:color w:val="222222"/>
          <w:lang w:eastAsia="en-IE"/>
        </w:rPr>
        <w:t>are availing of our service:</w:t>
      </w:r>
    </w:p>
    <w:p w14:paraId="324DA957" w14:textId="77777777" w:rsidR="00D42462" w:rsidRPr="001F73E6" w:rsidRDefault="00D42462" w:rsidP="00D42462">
      <w:pPr>
        <w:shd w:val="clear" w:color="auto" w:fill="FFFFFF"/>
        <w:spacing w:line="200" w:lineRule="atLeast"/>
        <w:rPr>
          <w:color w:val="222222"/>
          <w:lang w:eastAsia="en-IE"/>
        </w:rPr>
      </w:pPr>
      <w:r w:rsidRPr="001F73E6">
        <w:rPr>
          <w:rFonts w:ascii="Cambria" w:hAnsi="Cambria"/>
          <w:color w:val="222222"/>
          <w:lang w:eastAsia="en-IE"/>
        </w:rPr>
        <w:t> </w:t>
      </w:r>
    </w:p>
    <w:p w14:paraId="68663CE7" w14:textId="77777777" w:rsidR="00D42462" w:rsidRPr="001F73E6" w:rsidRDefault="00D42462" w:rsidP="00D42462">
      <w:pPr>
        <w:shd w:val="clear" w:color="auto" w:fill="FFFFFF"/>
        <w:spacing w:line="200" w:lineRule="atLeast"/>
        <w:rPr>
          <w:color w:val="222222"/>
          <w:lang w:eastAsia="en-IE"/>
        </w:rPr>
      </w:pPr>
      <w:r w:rsidRPr="001F73E6">
        <w:rPr>
          <w:rFonts w:ascii="Cambria" w:hAnsi="Cambria"/>
          <w:color w:val="222222"/>
          <w:lang w:eastAsia="en-IE"/>
        </w:rPr>
        <w:t> </w:t>
      </w:r>
    </w:p>
    <w:p w14:paraId="353B6301" w14:textId="77777777" w:rsidR="00D42462" w:rsidRPr="001F73E6" w:rsidRDefault="00D42462" w:rsidP="00D42462">
      <w:pPr>
        <w:shd w:val="clear" w:color="auto" w:fill="FFFFFF"/>
        <w:spacing w:before="7" w:line="240" w:lineRule="atLeast"/>
        <w:rPr>
          <w:color w:val="222222"/>
          <w:lang w:eastAsia="en-IE"/>
        </w:rPr>
      </w:pPr>
      <w:r w:rsidRPr="001F73E6">
        <w:rPr>
          <w:rFonts w:ascii="Cambria" w:hAnsi="Cambria"/>
          <w:color w:val="222222"/>
          <w:sz w:val="48"/>
          <w:szCs w:val="48"/>
          <w:lang w:eastAsia="en-IE"/>
        </w:rPr>
        <w:t> </w:t>
      </w:r>
    </w:p>
    <w:p w14:paraId="4251E538" w14:textId="77777777" w:rsidR="00D42462" w:rsidRPr="001F73E6" w:rsidRDefault="00D42462" w:rsidP="00D42462">
      <w:pPr>
        <w:shd w:val="clear" w:color="auto" w:fill="00B0F0"/>
        <w:spacing w:line="264" w:lineRule="atLeast"/>
        <w:ind w:right="397"/>
        <w:jc w:val="center"/>
        <w:rPr>
          <w:color w:val="222222"/>
          <w:lang w:eastAsia="en-IE"/>
        </w:rPr>
      </w:pPr>
      <w:r w:rsidRPr="001F73E6">
        <w:rPr>
          <w:rFonts w:ascii="Cambria" w:hAnsi="Cambria"/>
          <w:b/>
          <w:bCs/>
          <w:color w:val="FFFFFF"/>
          <w:lang w:eastAsia="en-IE"/>
        </w:rPr>
        <w:t>Procedure for the management of allegations of abuse or misconduct against workers / volunteers of a child availing of our service</w:t>
      </w:r>
    </w:p>
    <w:p w14:paraId="5AD37699" w14:textId="77777777" w:rsidR="00D42462" w:rsidRPr="001F73E6" w:rsidRDefault="00D42462" w:rsidP="00D42462">
      <w:pPr>
        <w:shd w:val="clear" w:color="auto" w:fill="00B0F0"/>
        <w:spacing w:line="264" w:lineRule="atLeast"/>
        <w:ind w:right="397"/>
        <w:jc w:val="center"/>
        <w:rPr>
          <w:color w:val="222222"/>
          <w:lang w:eastAsia="en-IE"/>
        </w:rPr>
      </w:pPr>
      <w:r w:rsidRPr="001F73E6">
        <w:rPr>
          <w:rFonts w:ascii="Cambria" w:hAnsi="Cambria"/>
          <w:color w:val="FFFFFF"/>
          <w:lang w:eastAsia="en-IE"/>
        </w:rPr>
        <w:t> </w:t>
      </w:r>
    </w:p>
    <w:p w14:paraId="7D79C2F0" w14:textId="77777777" w:rsidR="00D42462" w:rsidRPr="001F73E6" w:rsidRDefault="00D42462" w:rsidP="00D42462">
      <w:pPr>
        <w:shd w:val="clear" w:color="auto" w:fill="FFFFFF"/>
        <w:spacing w:before="11" w:line="200" w:lineRule="atLeast"/>
        <w:jc w:val="center"/>
        <w:rPr>
          <w:color w:val="222222"/>
          <w:lang w:eastAsia="en-IE"/>
        </w:rPr>
      </w:pPr>
      <w:r w:rsidRPr="001F73E6">
        <w:rPr>
          <w:rFonts w:ascii="Cambria" w:hAnsi="Cambria"/>
          <w:color w:val="FFFFFF"/>
          <w:lang w:eastAsia="en-IE"/>
        </w:rPr>
        <w:t> </w:t>
      </w:r>
    </w:p>
    <w:p w14:paraId="43387EF4" w14:textId="77777777" w:rsidR="00D42462" w:rsidRPr="001F73E6" w:rsidRDefault="00D42462" w:rsidP="00D42462">
      <w:pPr>
        <w:shd w:val="clear" w:color="auto" w:fill="FFFFFF"/>
        <w:spacing w:before="30"/>
        <w:ind w:left="720"/>
        <w:rPr>
          <w:color w:val="222222"/>
          <w:lang w:eastAsia="en-IE"/>
        </w:rPr>
      </w:pPr>
      <w:r w:rsidRPr="001F73E6">
        <w:rPr>
          <w:rFonts w:ascii="Symbol" w:hAnsi="Symbol"/>
          <w:color w:val="222222"/>
          <w:lang w:eastAsia="en-IE"/>
        </w:rPr>
        <w:t></w:t>
      </w:r>
      <w:r w:rsidRPr="001F73E6">
        <w:rPr>
          <w:color w:val="222222"/>
          <w:sz w:val="14"/>
          <w:szCs w:val="14"/>
          <w:lang w:eastAsia="en-IE"/>
        </w:rPr>
        <w:t>         </w:t>
      </w:r>
      <w:r w:rsidRPr="001F73E6">
        <w:rPr>
          <w:rFonts w:ascii="Cambria" w:hAnsi="Cambria"/>
          <w:color w:val="222222"/>
          <w:lang w:eastAsia="en-IE"/>
        </w:rPr>
        <w:t>Minor complaints about staff are managed in line with the complaint’s procedure, as outlined in out </w:t>
      </w:r>
      <w:r w:rsidRPr="001F73E6">
        <w:rPr>
          <w:rFonts w:ascii="Cambria" w:hAnsi="Cambria"/>
          <w:i/>
          <w:iCs/>
          <w:color w:val="222222"/>
          <w:lang w:eastAsia="en-IE"/>
        </w:rPr>
        <w:t>Parental Complaints Procedure </w:t>
      </w:r>
      <w:r w:rsidRPr="001F73E6">
        <w:rPr>
          <w:rFonts w:ascii="Cambria" w:hAnsi="Cambria"/>
          <w:color w:val="222222"/>
          <w:lang w:eastAsia="en-IE"/>
        </w:rPr>
        <w:t>which is available on our school website.</w:t>
      </w:r>
    </w:p>
    <w:p w14:paraId="696B2397" w14:textId="77777777" w:rsidR="00D42462" w:rsidRPr="001F73E6" w:rsidRDefault="00D42462" w:rsidP="00D42462">
      <w:pPr>
        <w:shd w:val="clear" w:color="auto" w:fill="FFFFFF"/>
        <w:spacing w:before="16" w:line="220" w:lineRule="atLeast"/>
        <w:rPr>
          <w:color w:val="222222"/>
          <w:lang w:eastAsia="en-IE"/>
        </w:rPr>
      </w:pPr>
      <w:r w:rsidRPr="001F73E6">
        <w:rPr>
          <w:rFonts w:ascii="Cambria" w:hAnsi="Cambria"/>
          <w:color w:val="222222"/>
          <w:lang w:eastAsia="en-IE"/>
        </w:rPr>
        <w:t> </w:t>
      </w:r>
    </w:p>
    <w:p w14:paraId="4E414699" w14:textId="77777777" w:rsidR="00D42462" w:rsidRPr="001F73E6" w:rsidRDefault="00D42462" w:rsidP="00D42462">
      <w:pPr>
        <w:shd w:val="clear" w:color="auto" w:fill="FFFFFF"/>
        <w:spacing w:before="30"/>
        <w:ind w:left="720"/>
        <w:rPr>
          <w:color w:val="222222"/>
          <w:lang w:eastAsia="en-IE"/>
        </w:rPr>
      </w:pPr>
      <w:r w:rsidRPr="001F73E6">
        <w:rPr>
          <w:rFonts w:ascii="Symbol" w:hAnsi="Symbol"/>
          <w:color w:val="222222"/>
          <w:lang w:eastAsia="en-IE"/>
        </w:rPr>
        <w:t></w:t>
      </w:r>
      <w:r w:rsidRPr="001F73E6">
        <w:rPr>
          <w:color w:val="222222"/>
          <w:sz w:val="14"/>
          <w:szCs w:val="14"/>
          <w:lang w:eastAsia="en-IE"/>
        </w:rPr>
        <w:t>         </w:t>
      </w:r>
      <w:r w:rsidRPr="001F73E6">
        <w:rPr>
          <w:rFonts w:ascii="Cambria" w:hAnsi="Cambria"/>
          <w:color w:val="222222"/>
          <w:lang w:eastAsia="en-IE"/>
        </w:rPr>
        <w:t>Allegations against staff of abuse or misconduct are managed in line with the provisions of section 5.6 of the DES Child Protection Procedures for Primary and Post Primary Schools 2017.</w:t>
      </w:r>
    </w:p>
    <w:p w14:paraId="393E4741" w14:textId="77777777" w:rsidR="00D42462" w:rsidRPr="001F73E6" w:rsidRDefault="00D42462" w:rsidP="00D42462">
      <w:pPr>
        <w:shd w:val="clear" w:color="auto" w:fill="FFFFFF"/>
        <w:spacing w:line="200" w:lineRule="atLeast"/>
        <w:rPr>
          <w:color w:val="222222"/>
          <w:lang w:eastAsia="en-IE"/>
        </w:rPr>
      </w:pPr>
      <w:r w:rsidRPr="001F73E6">
        <w:rPr>
          <w:rFonts w:ascii="Cambria" w:hAnsi="Cambria"/>
          <w:color w:val="222222"/>
          <w:lang w:eastAsia="en-IE"/>
        </w:rPr>
        <w:t> </w:t>
      </w:r>
    </w:p>
    <w:p w14:paraId="25406321" w14:textId="77777777" w:rsidR="00D42462" w:rsidRPr="001F73E6" w:rsidRDefault="00D42462" w:rsidP="00D42462">
      <w:pPr>
        <w:shd w:val="clear" w:color="auto" w:fill="00B0F0"/>
        <w:jc w:val="center"/>
        <w:rPr>
          <w:color w:val="222222"/>
          <w:lang w:eastAsia="en-IE"/>
        </w:rPr>
      </w:pPr>
      <w:r w:rsidRPr="001F73E6">
        <w:rPr>
          <w:rFonts w:ascii="Cambria" w:hAnsi="Cambria"/>
          <w:b/>
          <w:bCs/>
          <w:color w:val="FFFFFF"/>
          <w:lang w:eastAsia="en-IE"/>
        </w:rPr>
        <w:t>Procedure</w:t>
      </w:r>
      <w:r w:rsidRPr="001F73E6">
        <w:rPr>
          <w:rFonts w:ascii="Cambria" w:hAnsi="Cambria"/>
          <w:b/>
          <w:bCs/>
          <w:i/>
          <w:iCs/>
          <w:color w:val="FFFFFF"/>
          <w:lang w:eastAsia="en-IE"/>
        </w:rPr>
        <w:t> </w:t>
      </w:r>
      <w:r w:rsidRPr="001F73E6">
        <w:rPr>
          <w:rFonts w:ascii="Cambria" w:hAnsi="Cambria"/>
          <w:b/>
          <w:bCs/>
          <w:color w:val="FFFFFF"/>
          <w:lang w:eastAsia="en-IE"/>
        </w:rPr>
        <w:t>for the recruitment and selection of workers and volunteers to work with children</w:t>
      </w:r>
    </w:p>
    <w:p w14:paraId="3227ACA6" w14:textId="77777777" w:rsidR="00D42462" w:rsidRPr="001F73E6" w:rsidRDefault="00D42462" w:rsidP="00D42462">
      <w:pPr>
        <w:shd w:val="clear" w:color="auto" w:fill="00B0F0"/>
        <w:spacing w:before="16" w:line="220" w:lineRule="atLeast"/>
        <w:rPr>
          <w:color w:val="222222"/>
          <w:lang w:eastAsia="en-IE"/>
        </w:rPr>
      </w:pPr>
      <w:r w:rsidRPr="001F73E6">
        <w:rPr>
          <w:rFonts w:ascii="Cambria" w:hAnsi="Cambria"/>
          <w:color w:val="222222"/>
          <w:lang w:eastAsia="en-IE"/>
        </w:rPr>
        <w:t> </w:t>
      </w:r>
    </w:p>
    <w:p w14:paraId="371736F8" w14:textId="77777777" w:rsidR="00D42462" w:rsidRPr="001F73E6" w:rsidRDefault="00D42462" w:rsidP="00D42462">
      <w:pPr>
        <w:shd w:val="clear" w:color="auto" w:fill="FFFFFF"/>
        <w:spacing w:line="269" w:lineRule="atLeast"/>
        <w:ind w:left="720" w:right="64"/>
        <w:rPr>
          <w:color w:val="222222"/>
          <w:lang w:eastAsia="en-IE"/>
        </w:rPr>
      </w:pPr>
      <w:r w:rsidRPr="001F73E6">
        <w:rPr>
          <w:rFonts w:ascii="Symbol" w:hAnsi="Symbol"/>
          <w:color w:val="222222"/>
          <w:lang w:eastAsia="en-IE"/>
        </w:rPr>
        <w:t></w:t>
      </w:r>
      <w:r w:rsidRPr="001F73E6">
        <w:rPr>
          <w:color w:val="222222"/>
          <w:sz w:val="14"/>
          <w:szCs w:val="14"/>
          <w:lang w:eastAsia="en-IE"/>
        </w:rPr>
        <w:t>         </w:t>
      </w:r>
      <w:r w:rsidRPr="001F73E6">
        <w:rPr>
          <w:rFonts w:ascii="Cambria" w:hAnsi="Cambria"/>
          <w:color w:val="222222"/>
          <w:lang w:eastAsia="en-IE"/>
        </w:rPr>
        <w:t xml:space="preserve">Only teachers who can provide up to date vetting by the National Vetting Bureau are employed in </w:t>
      </w:r>
      <w:r>
        <w:rPr>
          <w:rFonts w:ascii="Cambria" w:hAnsi="Cambria"/>
          <w:color w:val="222222"/>
          <w:lang w:eastAsia="en-IE"/>
        </w:rPr>
        <w:t>Stonehall</w:t>
      </w:r>
      <w:r w:rsidRPr="001F73E6">
        <w:rPr>
          <w:rFonts w:ascii="Cambria" w:hAnsi="Cambria"/>
          <w:color w:val="222222"/>
          <w:lang w:eastAsia="en-IE"/>
        </w:rPr>
        <w:t xml:space="preserve"> National School.  All temporary and</w:t>
      </w:r>
      <w:r w:rsidR="000C4157">
        <w:rPr>
          <w:rFonts w:ascii="Cambria" w:hAnsi="Cambria"/>
          <w:color w:val="222222"/>
          <w:lang w:eastAsia="en-IE"/>
        </w:rPr>
        <w:t xml:space="preserve"> </w:t>
      </w:r>
      <w:r w:rsidRPr="001F73E6">
        <w:rPr>
          <w:rFonts w:ascii="Cambria" w:hAnsi="Cambria"/>
          <w:color w:val="222222"/>
          <w:lang w:eastAsia="en-IE"/>
        </w:rPr>
        <w:t>permanent teachers are registered with the Teaching Council.</w:t>
      </w:r>
    </w:p>
    <w:p w14:paraId="10A499B2" w14:textId="77777777" w:rsidR="00D42462" w:rsidRPr="001F73E6" w:rsidRDefault="00D42462" w:rsidP="00D42462">
      <w:pPr>
        <w:shd w:val="clear" w:color="auto" w:fill="FFFFFF"/>
        <w:spacing w:before="9" w:line="200" w:lineRule="atLeast"/>
        <w:rPr>
          <w:color w:val="222222"/>
          <w:lang w:eastAsia="en-IE"/>
        </w:rPr>
      </w:pPr>
      <w:r w:rsidRPr="001F73E6">
        <w:rPr>
          <w:rFonts w:ascii="Cambria" w:hAnsi="Cambria"/>
          <w:color w:val="222222"/>
          <w:lang w:eastAsia="en-IE"/>
        </w:rPr>
        <w:t> </w:t>
      </w:r>
    </w:p>
    <w:p w14:paraId="15A8EDBA" w14:textId="77777777" w:rsidR="00D42462" w:rsidRPr="001F73E6" w:rsidRDefault="00D42462" w:rsidP="00D42462">
      <w:pPr>
        <w:shd w:val="clear" w:color="auto" w:fill="FFFFFF"/>
        <w:ind w:left="720"/>
        <w:rPr>
          <w:color w:val="222222"/>
          <w:lang w:eastAsia="en-IE"/>
        </w:rPr>
      </w:pPr>
      <w:r w:rsidRPr="001F73E6">
        <w:rPr>
          <w:rFonts w:ascii="Symbol" w:hAnsi="Symbol"/>
          <w:color w:val="222222"/>
          <w:lang w:eastAsia="en-IE"/>
        </w:rPr>
        <w:t></w:t>
      </w:r>
      <w:r w:rsidRPr="001F73E6">
        <w:rPr>
          <w:color w:val="222222"/>
          <w:sz w:val="14"/>
          <w:szCs w:val="14"/>
          <w:lang w:eastAsia="en-IE"/>
        </w:rPr>
        <w:t>         </w:t>
      </w:r>
      <w:r w:rsidRPr="001F73E6">
        <w:rPr>
          <w:rFonts w:ascii="Cambria" w:hAnsi="Cambria"/>
          <w:color w:val="222222"/>
          <w:lang w:eastAsia="en-IE"/>
        </w:rPr>
        <w:t>All Special Needs Assistants and ancillary staff employed by the Board of Management must provide up to date vetting by the National Vetting Bureau in advance of commencing employment.</w:t>
      </w:r>
    </w:p>
    <w:p w14:paraId="0CB4A48F" w14:textId="77777777" w:rsidR="00D42462" w:rsidRPr="001F73E6" w:rsidRDefault="00D42462" w:rsidP="00D42462">
      <w:pPr>
        <w:shd w:val="clear" w:color="auto" w:fill="FFFFFF"/>
        <w:ind w:left="720"/>
        <w:rPr>
          <w:color w:val="222222"/>
          <w:lang w:eastAsia="en-IE"/>
        </w:rPr>
      </w:pPr>
      <w:r w:rsidRPr="001F73E6">
        <w:rPr>
          <w:rFonts w:ascii="Cambria" w:hAnsi="Cambria"/>
          <w:color w:val="222222"/>
          <w:lang w:eastAsia="en-IE"/>
        </w:rPr>
        <w:t> </w:t>
      </w:r>
    </w:p>
    <w:p w14:paraId="0919A6F8" w14:textId="77777777" w:rsidR="00D42462" w:rsidRPr="001F73E6" w:rsidRDefault="00D42462" w:rsidP="00D42462">
      <w:pPr>
        <w:shd w:val="clear" w:color="auto" w:fill="FFFFFF"/>
        <w:ind w:left="720"/>
        <w:rPr>
          <w:color w:val="222222"/>
          <w:lang w:eastAsia="en-IE"/>
        </w:rPr>
      </w:pPr>
      <w:r w:rsidRPr="001F73E6">
        <w:rPr>
          <w:rFonts w:ascii="Symbol" w:hAnsi="Symbol"/>
          <w:color w:val="222222"/>
          <w:lang w:eastAsia="en-IE"/>
        </w:rPr>
        <w:t></w:t>
      </w:r>
      <w:r w:rsidRPr="001F73E6">
        <w:rPr>
          <w:color w:val="222222"/>
          <w:sz w:val="14"/>
          <w:szCs w:val="14"/>
          <w:lang w:eastAsia="en-IE"/>
        </w:rPr>
        <w:t>         </w:t>
      </w:r>
      <w:r w:rsidRPr="001F73E6">
        <w:rPr>
          <w:rFonts w:ascii="Cambria" w:hAnsi="Cambria"/>
          <w:color w:val="222222"/>
          <w:lang w:eastAsia="en-IE"/>
        </w:rPr>
        <w:t>References from previous employers are obtained before employment in the school.</w:t>
      </w:r>
    </w:p>
    <w:p w14:paraId="3827213B" w14:textId="77777777" w:rsidR="00D42462" w:rsidRPr="001F73E6" w:rsidRDefault="00D42462" w:rsidP="00D42462">
      <w:pPr>
        <w:shd w:val="clear" w:color="auto" w:fill="FFFFFF"/>
        <w:spacing w:before="12" w:line="220" w:lineRule="atLeast"/>
        <w:rPr>
          <w:color w:val="222222"/>
          <w:lang w:eastAsia="en-IE"/>
        </w:rPr>
      </w:pPr>
      <w:r w:rsidRPr="001F73E6">
        <w:rPr>
          <w:rFonts w:ascii="Cambria" w:hAnsi="Cambria"/>
          <w:color w:val="222222"/>
          <w:lang w:eastAsia="en-IE"/>
        </w:rPr>
        <w:t> </w:t>
      </w:r>
    </w:p>
    <w:p w14:paraId="5032A38F" w14:textId="77777777" w:rsidR="00D42462" w:rsidRPr="001F73E6" w:rsidRDefault="00D42462" w:rsidP="00D42462">
      <w:pPr>
        <w:shd w:val="clear" w:color="auto" w:fill="FFFFFF"/>
        <w:ind w:left="720"/>
        <w:rPr>
          <w:color w:val="222222"/>
          <w:lang w:eastAsia="en-IE"/>
        </w:rPr>
      </w:pPr>
      <w:r w:rsidRPr="001F73E6">
        <w:rPr>
          <w:rFonts w:ascii="Symbol" w:hAnsi="Symbol"/>
          <w:color w:val="222222"/>
          <w:lang w:eastAsia="en-IE"/>
        </w:rPr>
        <w:t></w:t>
      </w:r>
      <w:r w:rsidRPr="001F73E6">
        <w:rPr>
          <w:color w:val="222222"/>
          <w:sz w:val="14"/>
          <w:szCs w:val="14"/>
          <w:lang w:eastAsia="en-IE"/>
        </w:rPr>
        <w:t>         </w:t>
      </w:r>
      <w:r w:rsidRPr="001F73E6">
        <w:rPr>
          <w:rFonts w:ascii="Cambria" w:hAnsi="Cambria"/>
          <w:color w:val="222222"/>
          <w:lang w:eastAsia="en-IE"/>
        </w:rPr>
        <w:t>Form of Undertaking and Statutory Declaration completed before commencing in the school.</w:t>
      </w:r>
    </w:p>
    <w:p w14:paraId="41B97798" w14:textId="77777777" w:rsidR="00D42462" w:rsidRPr="001F73E6" w:rsidRDefault="00D42462" w:rsidP="00D42462">
      <w:pPr>
        <w:shd w:val="clear" w:color="auto" w:fill="FFFFFF"/>
        <w:spacing w:before="16" w:line="220" w:lineRule="atLeast"/>
        <w:rPr>
          <w:color w:val="222222"/>
          <w:lang w:eastAsia="en-IE"/>
        </w:rPr>
      </w:pPr>
      <w:r w:rsidRPr="001F73E6">
        <w:rPr>
          <w:rFonts w:ascii="Cambria" w:hAnsi="Cambria"/>
          <w:color w:val="222222"/>
          <w:lang w:eastAsia="en-IE"/>
        </w:rPr>
        <w:t> </w:t>
      </w:r>
    </w:p>
    <w:p w14:paraId="032DE979" w14:textId="77777777" w:rsidR="00D42462" w:rsidRPr="001F73E6" w:rsidRDefault="00D42462" w:rsidP="00D42462">
      <w:pPr>
        <w:shd w:val="clear" w:color="auto" w:fill="FFFFFF"/>
        <w:spacing w:line="269" w:lineRule="atLeast"/>
        <w:ind w:left="720" w:right="455"/>
        <w:rPr>
          <w:color w:val="222222"/>
          <w:lang w:eastAsia="en-IE"/>
        </w:rPr>
      </w:pPr>
      <w:r w:rsidRPr="001F73E6">
        <w:rPr>
          <w:rFonts w:ascii="Symbol" w:hAnsi="Symbol"/>
          <w:color w:val="222222"/>
          <w:lang w:eastAsia="en-IE"/>
        </w:rPr>
        <w:t></w:t>
      </w:r>
      <w:r w:rsidRPr="001F73E6">
        <w:rPr>
          <w:color w:val="222222"/>
          <w:sz w:val="14"/>
          <w:szCs w:val="14"/>
          <w:lang w:eastAsia="en-IE"/>
        </w:rPr>
        <w:t>         </w:t>
      </w:r>
      <w:r w:rsidRPr="001F73E6">
        <w:rPr>
          <w:rFonts w:ascii="Cambria" w:hAnsi="Cambria"/>
          <w:color w:val="222222"/>
          <w:lang w:eastAsia="en-IE"/>
        </w:rPr>
        <w:t>Parents and volunteers who attend the school on a regular basis to assist in school related activities will be vetted by the BOM through Killaloe Diocesan Office.</w:t>
      </w:r>
    </w:p>
    <w:p w14:paraId="136285FA" w14:textId="77777777" w:rsidR="00D42462" w:rsidRPr="001F73E6" w:rsidRDefault="00D42462" w:rsidP="00D42462">
      <w:pPr>
        <w:shd w:val="clear" w:color="auto" w:fill="FFFFFF"/>
        <w:spacing w:before="6" w:line="200" w:lineRule="atLeast"/>
        <w:rPr>
          <w:color w:val="222222"/>
          <w:lang w:eastAsia="en-IE"/>
        </w:rPr>
      </w:pPr>
      <w:r w:rsidRPr="001F73E6">
        <w:rPr>
          <w:rFonts w:ascii="Cambria" w:hAnsi="Cambria"/>
          <w:color w:val="222222"/>
          <w:lang w:eastAsia="en-IE"/>
        </w:rPr>
        <w:t> </w:t>
      </w:r>
    </w:p>
    <w:p w14:paraId="45BA7215" w14:textId="77777777" w:rsidR="00D42462" w:rsidRPr="001F73E6" w:rsidRDefault="00D42462" w:rsidP="00D42462">
      <w:pPr>
        <w:shd w:val="clear" w:color="auto" w:fill="00B0F0"/>
        <w:spacing w:before="49" w:line="266" w:lineRule="atLeast"/>
        <w:ind w:left="100" w:right="963"/>
        <w:jc w:val="center"/>
        <w:rPr>
          <w:color w:val="222222"/>
          <w:lang w:eastAsia="en-IE"/>
        </w:rPr>
      </w:pPr>
      <w:r w:rsidRPr="001F73E6">
        <w:rPr>
          <w:rFonts w:ascii="Cambria" w:hAnsi="Cambria"/>
          <w:b/>
          <w:bCs/>
          <w:color w:val="FFFFFF"/>
          <w:lang w:eastAsia="en-IE"/>
        </w:rPr>
        <w:t>Procedure for the provision of and access to child safeguarding training and information, including the identification of the </w:t>
      </w:r>
      <w:proofErr w:type="spellStart"/>
      <w:r w:rsidRPr="001F73E6">
        <w:rPr>
          <w:rFonts w:ascii="Cambria" w:hAnsi="Cambria"/>
          <w:b/>
          <w:bCs/>
          <w:color w:val="FFFFFF"/>
          <w:lang w:eastAsia="en-IE"/>
        </w:rPr>
        <w:t>occurrenceof</w:t>
      </w:r>
      <w:proofErr w:type="spellEnd"/>
      <w:r w:rsidRPr="001F73E6">
        <w:rPr>
          <w:rFonts w:ascii="Cambria" w:hAnsi="Cambria"/>
          <w:b/>
          <w:bCs/>
          <w:color w:val="FFFFFF"/>
          <w:lang w:eastAsia="en-IE"/>
        </w:rPr>
        <w:t> harm</w:t>
      </w:r>
    </w:p>
    <w:p w14:paraId="1CB76B32" w14:textId="77777777" w:rsidR="00D42462" w:rsidRPr="001F73E6" w:rsidRDefault="00D42462" w:rsidP="00D42462">
      <w:pPr>
        <w:shd w:val="clear" w:color="auto" w:fill="FFFFFF"/>
        <w:spacing w:before="7" w:line="200" w:lineRule="atLeast"/>
        <w:rPr>
          <w:color w:val="222222"/>
          <w:lang w:eastAsia="en-IE"/>
        </w:rPr>
      </w:pPr>
      <w:r w:rsidRPr="001F73E6">
        <w:rPr>
          <w:rFonts w:ascii="Cambria" w:hAnsi="Cambria"/>
          <w:color w:val="222222"/>
          <w:lang w:eastAsia="en-IE"/>
        </w:rPr>
        <w:t> </w:t>
      </w:r>
    </w:p>
    <w:p w14:paraId="43980F4B" w14:textId="77777777" w:rsidR="00D42462" w:rsidRPr="001F73E6" w:rsidRDefault="00D42462" w:rsidP="00D42462">
      <w:pPr>
        <w:shd w:val="clear" w:color="auto" w:fill="FFFFFF"/>
        <w:spacing w:line="269" w:lineRule="atLeast"/>
        <w:ind w:left="720" w:right="403"/>
        <w:rPr>
          <w:color w:val="222222"/>
          <w:lang w:eastAsia="en-IE"/>
        </w:rPr>
      </w:pPr>
      <w:r w:rsidRPr="001F73E6">
        <w:rPr>
          <w:rFonts w:ascii="Symbol" w:hAnsi="Symbol"/>
          <w:color w:val="222222"/>
          <w:lang w:eastAsia="en-IE"/>
        </w:rPr>
        <w:lastRenderedPageBreak/>
        <w:t></w:t>
      </w:r>
      <w:r w:rsidRPr="001F73E6">
        <w:rPr>
          <w:color w:val="222222"/>
          <w:sz w:val="14"/>
          <w:szCs w:val="14"/>
          <w:lang w:eastAsia="en-IE"/>
        </w:rPr>
        <w:t>         </w:t>
      </w:r>
      <w:r w:rsidRPr="001F73E6">
        <w:rPr>
          <w:rFonts w:ascii="Cambria" w:hAnsi="Cambria"/>
          <w:color w:val="222222"/>
          <w:lang w:eastAsia="en-IE"/>
        </w:rPr>
        <w:t xml:space="preserve">School staff members are given a hard copy of </w:t>
      </w:r>
      <w:r>
        <w:rPr>
          <w:rFonts w:ascii="Cambria" w:hAnsi="Cambria"/>
          <w:color w:val="222222"/>
          <w:lang w:eastAsia="en-IE"/>
        </w:rPr>
        <w:t>Stonehall</w:t>
      </w:r>
      <w:r w:rsidRPr="001F73E6">
        <w:rPr>
          <w:rFonts w:ascii="Cambria" w:hAnsi="Cambria"/>
          <w:color w:val="222222"/>
          <w:lang w:eastAsia="en-IE"/>
        </w:rPr>
        <w:t xml:space="preserve"> National School’s Child Safeguarding Statement along with a hard copy of </w:t>
      </w:r>
      <w:r>
        <w:rPr>
          <w:rFonts w:ascii="Cambria" w:hAnsi="Cambria"/>
          <w:color w:val="222222"/>
          <w:lang w:eastAsia="en-IE"/>
        </w:rPr>
        <w:t>Stonehall</w:t>
      </w:r>
      <w:r w:rsidRPr="001F73E6">
        <w:rPr>
          <w:rFonts w:ascii="Cambria" w:hAnsi="Cambria"/>
          <w:color w:val="222222"/>
          <w:lang w:eastAsia="en-IE"/>
        </w:rPr>
        <w:t xml:space="preserve"> National School’s Child Safeguarding Risk Assessment.</w:t>
      </w:r>
    </w:p>
    <w:p w14:paraId="3B8F7794" w14:textId="77777777" w:rsidR="00D42462" w:rsidRPr="001F73E6" w:rsidRDefault="00D42462" w:rsidP="00D42462">
      <w:pPr>
        <w:shd w:val="clear" w:color="auto" w:fill="FFFFFF"/>
        <w:spacing w:line="269" w:lineRule="atLeast"/>
        <w:ind w:right="403"/>
        <w:rPr>
          <w:color w:val="222222"/>
          <w:lang w:eastAsia="en-IE"/>
        </w:rPr>
      </w:pPr>
      <w:r w:rsidRPr="001F73E6">
        <w:rPr>
          <w:rFonts w:ascii="Cambria" w:hAnsi="Cambria"/>
          <w:color w:val="222222"/>
          <w:lang w:eastAsia="en-IE"/>
        </w:rPr>
        <w:t> </w:t>
      </w:r>
    </w:p>
    <w:p w14:paraId="09EB3F9C" w14:textId="77777777" w:rsidR="00D42462" w:rsidRPr="001F73E6" w:rsidRDefault="00D42462" w:rsidP="00D42462">
      <w:pPr>
        <w:shd w:val="clear" w:color="auto" w:fill="FFFFFF"/>
        <w:spacing w:line="269" w:lineRule="atLeast"/>
        <w:ind w:right="403"/>
        <w:rPr>
          <w:color w:val="222222"/>
          <w:lang w:eastAsia="en-IE"/>
        </w:rPr>
      </w:pPr>
      <w:r w:rsidRPr="001F73E6">
        <w:rPr>
          <w:rFonts w:ascii="Cambria" w:hAnsi="Cambria"/>
          <w:color w:val="222222"/>
          <w:lang w:eastAsia="en-IE"/>
        </w:rPr>
        <w:t xml:space="preserve">The following documents are readily available to school staff in a shared folder on </w:t>
      </w:r>
      <w:r>
        <w:rPr>
          <w:rFonts w:ascii="Cambria" w:hAnsi="Cambria"/>
          <w:color w:val="222222"/>
          <w:lang w:eastAsia="en-IE"/>
        </w:rPr>
        <w:t>Stonehall</w:t>
      </w:r>
      <w:r w:rsidRPr="001F73E6">
        <w:rPr>
          <w:rFonts w:ascii="Cambria" w:hAnsi="Cambria"/>
          <w:color w:val="222222"/>
          <w:lang w:eastAsia="en-IE"/>
        </w:rPr>
        <w:t>ns.com Google Drive.</w:t>
      </w:r>
    </w:p>
    <w:p w14:paraId="20F40B28" w14:textId="77777777" w:rsidR="00D42462" w:rsidRPr="001F73E6" w:rsidRDefault="00D42462" w:rsidP="00D42462">
      <w:pPr>
        <w:shd w:val="clear" w:color="auto" w:fill="FFFFFF"/>
        <w:spacing w:line="269" w:lineRule="atLeast"/>
        <w:ind w:right="403"/>
        <w:rPr>
          <w:color w:val="222222"/>
          <w:lang w:eastAsia="en-IE"/>
        </w:rPr>
      </w:pPr>
      <w:r w:rsidRPr="001F73E6">
        <w:rPr>
          <w:rFonts w:ascii="Cambria" w:hAnsi="Cambria"/>
          <w:color w:val="222222"/>
          <w:lang w:eastAsia="en-IE"/>
        </w:rPr>
        <w:t> </w:t>
      </w:r>
    </w:p>
    <w:p w14:paraId="4D5CBBF2" w14:textId="77777777" w:rsidR="00D42462" w:rsidRPr="001F73E6" w:rsidRDefault="00D42462" w:rsidP="00D42462">
      <w:pPr>
        <w:shd w:val="clear" w:color="auto" w:fill="FFFFFF"/>
        <w:ind w:left="720"/>
        <w:rPr>
          <w:color w:val="222222"/>
          <w:lang w:eastAsia="en-IE"/>
        </w:rPr>
      </w:pPr>
      <w:r w:rsidRPr="001F73E6">
        <w:rPr>
          <w:rFonts w:ascii="Cambria" w:hAnsi="Cambria"/>
          <w:color w:val="222222"/>
          <w:lang w:eastAsia="en-IE"/>
        </w:rPr>
        <w:t> </w:t>
      </w:r>
    </w:p>
    <w:p w14:paraId="79A31883" w14:textId="77777777" w:rsidR="00D42462" w:rsidRPr="001F73E6" w:rsidRDefault="00D42462" w:rsidP="00D42462">
      <w:pPr>
        <w:shd w:val="clear" w:color="auto" w:fill="FFFFFF"/>
        <w:spacing w:line="269" w:lineRule="atLeast"/>
        <w:ind w:left="3600" w:right="403"/>
        <w:rPr>
          <w:color w:val="222222"/>
          <w:lang w:eastAsia="en-IE"/>
        </w:rPr>
      </w:pPr>
      <w:r w:rsidRPr="001F73E6">
        <w:rPr>
          <w:rFonts w:ascii="Courier New" w:hAnsi="Courier New" w:cs="Courier New"/>
          <w:color w:val="222222"/>
          <w:lang w:eastAsia="en-IE"/>
        </w:rPr>
        <w:t>o</w:t>
      </w:r>
      <w:r w:rsidRPr="001F73E6">
        <w:rPr>
          <w:color w:val="222222"/>
          <w:sz w:val="14"/>
          <w:szCs w:val="14"/>
          <w:lang w:eastAsia="en-IE"/>
        </w:rPr>
        <w:t>    </w:t>
      </w:r>
      <w:r>
        <w:rPr>
          <w:rFonts w:ascii="Cambria" w:hAnsi="Cambria"/>
          <w:color w:val="222222"/>
          <w:lang w:eastAsia="en-IE"/>
        </w:rPr>
        <w:t>Stonehall</w:t>
      </w:r>
      <w:r w:rsidRPr="001F73E6">
        <w:rPr>
          <w:rFonts w:ascii="Cambria" w:hAnsi="Cambria"/>
          <w:color w:val="222222"/>
          <w:lang w:eastAsia="en-IE"/>
        </w:rPr>
        <w:t xml:space="preserve"> National School’s Child Safeguarding Statement</w:t>
      </w:r>
    </w:p>
    <w:p w14:paraId="00F0657C" w14:textId="77777777" w:rsidR="00D42462" w:rsidRPr="001F73E6" w:rsidRDefault="00D42462" w:rsidP="00D42462">
      <w:pPr>
        <w:shd w:val="clear" w:color="auto" w:fill="FFFFFF"/>
        <w:ind w:left="720"/>
        <w:rPr>
          <w:color w:val="222222"/>
          <w:lang w:eastAsia="en-IE"/>
        </w:rPr>
      </w:pPr>
      <w:r w:rsidRPr="001F73E6">
        <w:rPr>
          <w:rFonts w:ascii="Cambria" w:hAnsi="Cambria"/>
          <w:color w:val="222222"/>
          <w:lang w:eastAsia="en-IE"/>
        </w:rPr>
        <w:t> </w:t>
      </w:r>
    </w:p>
    <w:p w14:paraId="2171FE52" w14:textId="77777777" w:rsidR="00D42462" w:rsidRPr="001F73E6" w:rsidRDefault="00D42462" w:rsidP="00D42462">
      <w:pPr>
        <w:shd w:val="clear" w:color="auto" w:fill="FFFFFF"/>
        <w:spacing w:line="269" w:lineRule="atLeast"/>
        <w:ind w:left="3600" w:right="403"/>
        <w:rPr>
          <w:color w:val="222222"/>
          <w:lang w:eastAsia="en-IE"/>
        </w:rPr>
      </w:pPr>
      <w:r w:rsidRPr="001F73E6">
        <w:rPr>
          <w:rFonts w:ascii="Courier New" w:hAnsi="Courier New" w:cs="Courier New"/>
          <w:color w:val="222222"/>
          <w:lang w:eastAsia="en-IE"/>
        </w:rPr>
        <w:t>o</w:t>
      </w:r>
      <w:r w:rsidRPr="001F73E6">
        <w:rPr>
          <w:color w:val="222222"/>
          <w:sz w:val="14"/>
          <w:szCs w:val="14"/>
          <w:lang w:eastAsia="en-IE"/>
        </w:rPr>
        <w:t>    </w:t>
      </w:r>
      <w:r>
        <w:rPr>
          <w:rFonts w:ascii="Cambria" w:hAnsi="Cambria"/>
          <w:color w:val="222222"/>
          <w:lang w:eastAsia="en-IE"/>
        </w:rPr>
        <w:t>Stonehall</w:t>
      </w:r>
      <w:r w:rsidRPr="001F73E6">
        <w:rPr>
          <w:rFonts w:ascii="Cambria" w:hAnsi="Cambria"/>
          <w:color w:val="222222"/>
          <w:lang w:eastAsia="en-IE"/>
        </w:rPr>
        <w:t xml:space="preserve"> National School’s Child Safeguarding Risk Assessment</w:t>
      </w:r>
    </w:p>
    <w:p w14:paraId="2D365314" w14:textId="77777777" w:rsidR="00D42462" w:rsidRPr="001F73E6" w:rsidRDefault="00D42462" w:rsidP="00D42462">
      <w:pPr>
        <w:shd w:val="clear" w:color="auto" w:fill="FFFFFF"/>
        <w:ind w:left="720"/>
        <w:rPr>
          <w:color w:val="222222"/>
          <w:lang w:eastAsia="en-IE"/>
        </w:rPr>
      </w:pPr>
      <w:r w:rsidRPr="001F73E6">
        <w:rPr>
          <w:rFonts w:ascii="Cambria" w:hAnsi="Cambria"/>
          <w:color w:val="222222"/>
          <w:lang w:eastAsia="en-IE"/>
        </w:rPr>
        <w:t> </w:t>
      </w:r>
    </w:p>
    <w:p w14:paraId="181DE997" w14:textId="77777777" w:rsidR="00D42462" w:rsidRPr="001F73E6" w:rsidRDefault="00D42462" w:rsidP="00D42462">
      <w:pPr>
        <w:shd w:val="clear" w:color="auto" w:fill="FFFFFF"/>
        <w:spacing w:line="269" w:lineRule="atLeast"/>
        <w:ind w:left="3600" w:right="403"/>
        <w:rPr>
          <w:color w:val="222222"/>
          <w:lang w:eastAsia="en-IE"/>
        </w:rPr>
      </w:pPr>
      <w:r w:rsidRPr="001F73E6">
        <w:rPr>
          <w:rFonts w:ascii="Courier New" w:hAnsi="Courier New" w:cs="Courier New"/>
          <w:color w:val="222222"/>
          <w:lang w:eastAsia="en-IE"/>
        </w:rPr>
        <w:t>o</w:t>
      </w:r>
      <w:r w:rsidRPr="001F73E6">
        <w:rPr>
          <w:color w:val="222222"/>
          <w:sz w:val="14"/>
          <w:szCs w:val="14"/>
          <w:lang w:eastAsia="en-IE"/>
        </w:rPr>
        <w:t>    </w:t>
      </w:r>
      <w:r w:rsidRPr="001F73E6">
        <w:rPr>
          <w:rFonts w:ascii="Cambria" w:hAnsi="Cambria"/>
          <w:color w:val="222222"/>
          <w:lang w:eastAsia="en-IE"/>
        </w:rPr>
        <w:t>DES Child Protection Procedures for Primary and Post Primary Schools 2017</w:t>
      </w:r>
    </w:p>
    <w:p w14:paraId="4E971458" w14:textId="77777777" w:rsidR="00D42462" w:rsidRPr="001F73E6" w:rsidRDefault="00D42462" w:rsidP="00D42462">
      <w:pPr>
        <w:shd w:val="clear" w:color="auto" w:fill="FFFFFF"/>
        <w:ind w:left="720"/>
        <w:rPr>
          <w:color w:val="222222"/>
          <w:lang w:eastAsia="en-IE"/>
        </w:rPr>
      </w:pPr>
      <w:r w:rsidRPr="001F73E6">
        <w:rPr>
          <w:rFonts w:ascii="Cambria" w:hAnsi="Cambria"/>
          <w:color w:val="222222"/>
          <w:lang w:eastAsia="en-IE"/>
        </w:rPr>
        <w:t> </w:t>
      </w:r>
    </w:p>
    <w:p w14:paraId="14F444EF" w14:textId="77777777" w:rsidR="00D42462" w:rsidRPr="001F73E6" w:rsidRDefault="00D42462" w:rsidP="00D42462">
      <w:pPr>
        <w:shd w:val="clear" w:color="auto" w:fill="FFFFFF"/>
        <w:spacing w:line="269" w:lineRule="atLeast"/>
        <w:ind w:left="3600" w:right="403"/>
        <w:rPr>
          <w:color w:val="222222"/>
          <w:lang w:eastAsia="en-IE"/>
        </w:rPr>
      </w:pPr>
      <w:r w:rsidRPr="001F73E6">
        <w:rPr>
          <w:rFonts w:ascii="Courier New" w:hAnsi="Courier New" w:cs="Courier New"/>
          <w:color w:val="222222"/>
          <w:lang w:eastAsia="en-IE"/>
        </w:rPr>
        <w:t>o</w:t>
      </w:r>
      <w:r w:rsidRPr="001F73E6">
        <w:rPr>
          <w:color w:val="222222"/>
          <w:sz w:val="14"/>
          <w:szCs w:val="14"/>
          <w:lang w:eastAsia="en-IE"/>
        </w:rPr>
        <w:t>    </w:t>
      </w:r>
      <w:r w:rsidRPr="001F73E6">
        <w:rPr>
          <w:rFonts w:ascii="Cambria" w:hAnsi="Cambria"/>
          <w:color w:val="222222"/>
          <w:lang w:eastAsia="en-IE"/>
        </w:rPr>
        <w:t>Primary Circular 0081/2017</w:t>
      </w:r>
    </w:p>
    <w:p w14:paraId="7A052F3B" w14:textId="77777777" w:rsidR="00D42462" w:rsidRPr="001F73E6" w:rsidRDefault="00D42462" w:rsidP="00D42462">
      <w:pPr>
        <w:shd w:val="clear" w:color="auto" w:fill="FFFFFF"/>
        <w:ind w:left="720"/>
        <w:rPr>
          <w:color w:val="222222"/>
          <w:lang w:eastAsia="en-IE"/>
        </w:rPr>
      </w:pPr>
      <w:r w:rsidRPr="001F73E6">
        <w:rPr>
          <w:rFonts w:ascii="Cambria" w:hAnsi="Cambria"/>
          <w:color w:val="222222"/>
          <w:lang w:eastAsia="en-IE"/>
        </w:rPr>
        <w:t> </w:t>
      </w:r>
    </w:p>
    <w:p w14:paraId="33F1E34B" w14:textId="77777777" w:rsidR="00D42462" w:rsidRPr="001F73E6" w:rsidRDefault="00D42462" w:rsidP="00D42462">
      <w:pPr>
        <w:shd w:val="clear" w:color="auto" w:fill="FFFFFF"/>
        <w:spacing w:line="269" w:lineRule="atLeast"/>
        <w:ind w:left="3600" w:right="403"/>
        <w:rPr>
          <w:color w:val="222222"/>
          <w:lang w:eastAsia="en-IE"/>
        </w:rPr>
      </w:pPr>
      <w:r w:rsidRPr="001F73E6">
        <w:rPr>
          <w:rFonts w:ascii="Courier New" w:hAnsi="Courier New" w:cs="Courier New"/>
          <w:color w:val="222222"/>
          <w:lang w:eastAsia="en-IE"/>
        </w:rPr>
        <w:t>o</w:t>
      </w:r>
      <w:r w:rsidRPr="001F73E6">
        <w:rPr>
          <w:color w:val="222222"/>
          <w:sz w:val="14"/>
          <w:szCs w:val="14"/>
          <w:lang w:eastAsia="en-IE"/>
        </w:rPr>
        <w:t>    </w:t>
      </w:r>
      <w:hyperlink r:id="rId8" w:tgtFrame="_blank" w:history="1">
        <w:r w:rsidRPr="001F73E6">
          <w:rPr>
            <w:rFonts w:ascii="Cambria" w:hAnsi="Cambria"/>
            <w:shd w:val="clear" w:color="auto" w:fill="FFFFFF"/>
            <w:lang w:eastAsia="en-IE"/>
          </w:rPr>
          <w:t>Children First: National Guidance for the Protection and Welfare of Children 2017</w:t>
        </w:r>
      </w:hyperlink>
    </w:p>
    <w:p w14:paraId="61A98DA2" w14:textId="77777777" w:rsidR="00D42462" w:rsidRPr="001F73E6" w:rsidRDefault="00D42462" w:rsidP="00D42462">
      <w:pPr>
        <w:shd w:val="clear" w:color="auto" w:fill="FFFFFF"/>
        <w:ind w:left="720"/>
        <w:rPr>
          <w:color w:val="222222"/>
          <w:lang w:eastAsia="en-IE"/>
        </w:rPr>
      </w:pPr>
      <w:r w:rsidRPr="001F73E6">
        <w:rPr>
          <w:rFonts w:ascii="Cambria" w:hAnsi="Cambria"/>
          <w:color w:val="222222"/>
          <w:lang w:eastAsia="en-IE"/>
        </w:rPr>
        <w:t> </w:t>
      </w:r>
    </w:p>
    <w:p w14:paraId="40AB7471" w14:textId="77777777" w:rsidR="00D42462" w:rsidRPr="001F73E6" w:rsidRDefault="00D42462" w:rsidP="00D42462">
      <w:pPr>
        <w:shd w:val="clear" w:color="auto" w:fill="FFFFFF"/>
        <w:spacing w:line="269" w:lineRule="atLeast"/>
        <w:ind w:right="403"/>
        <w:rPr>
          <w:color w:val="222222"/>
          <w:lang w:eastAsia="en-IE"/>
        </w:rPr>
      </w:pPr>
      <w:r w:rsidRPr="001F73E6">
        <w:rPr>
          <w:rFonts w:ascii="Cambria" w:hAnsi="Cambria"/>
          <w:color w:val="222222"/>
          <w:lang w:eastAsia="en-IE"/>
        </w:rPr>
        <w:t> </w:t>
      </w:r>
    </w:p>
    <w:p w14:paraId="0C9EDECF" w14:textId="77777777" w:rsidR="00D42462" w:rsidRPr="001F73E6" w:rsidRDefault="00D42462" w:rsidP="00D42462">
      <w:pPr>
        <w:shd w:val="clear" w:color="auto" w:fill="FFFFFF"/>
        <w:spacing w:line="269" w:lineRule="atLeast"/>
        <w:ind w:left="720" w:right="403"/>
        <w:rPr>
          <w:color w:val="222222"/>
          <w:lang w:eastAsia="en-IE"/>
        </w:rPr>
      </w:pPr>
      <w:r w:rsidRPr="001F73E6">
        <w:rPr>
          <w:rFonts w:ascii="Symbol" w:hAnsi="Symbol"/>
          <w:color w:val="222222"/>
          <w:lang w:eastAsia="en-IE"/>
        </w:rPr>
        <w:t></w:t>
      </w:r>
      <w:r w:rsidRPr="001F73E6">
        <w:rPr>
          <w:color w:val="222222"/>
          <w:sz w:val="14"/>
          <w:szCs w:val="14"/>
          <w:lang w:eastAsia="en-IE"/>
        </w:rPr>
        <w:t>         </w:t>
      </w:r>
      <w:r w:rsidRPr="001F73E6">
        <w:rPr>
          <w:rFonts w:ascii="Cambria" w:hAnsi="Cambria"/>
          <w:color w:val="222222"/>
          <w:lang w:eastAsia="en-IE"/>
        </w:rPr>
        <w:t>School staff members are informed of school child-protection and anti-bullying procedures during staff induction at the beginning of </w:t>
      </w:r>
      <w:proofErr w:type="spellStart"/>
      <w:r w:rsidRPr="001F73E6">
        <w:rPr>
          <w:rFonts w:ascii="Cambria" w:hAnsi="Cambria"/>
          <w:color w:val="222222"/>
          <w:lang w:eastAsia="en-IE"/>
        </w:rPr>
        <w:t>eachschool</w:t>
      </w:r>
      <w:proofErr w:type="spellEnd"/>
      <w:r w:rsidRPr="001F73E6">
        <w:rPr>
          <w:rFonts w:ascii="Cambria" w:hAnsi="Cambria"/>
          <w:color w:val="222222"/>
          <w:lang w:eastAsia="en-IE"/>
        </w:rPr>
        <w:t> year.</w:t>
      </w:r>
    </w:p>
    <w:p w14:paraId="45D650D0" w14:textId="77777777" w:rsidR="00D42462" w:rsidRPr="001F73E6" w:rsidRDefault="00D42462" w:rsidP="00D42462">
      <w:pPr>
        <w:shd w:val="clear" w:color="auto" w:fill="FFFFFF"/>
        <w:spacing w:before="7" w:line="180" w:lineRule="atLeast"/>
        <w:rPr>
          <w:color w:val="222222"/>
          <w:lang w:eastAsia="en-IE"/>
        </w:rPr>
      </w:pPr>
      <w:r w:rsidRPr="001F73E6">
        <w:rPr>
          <w:rFonts w:ascii="Cambria" w:hAnsi="Cambria"/>
          <w:color w:val="222222"/>
          <w:lang w:eastAsia="en-IE"/>
        </w:rPr>
        <w:t> </w:t>
      </w:r>
    </w:p>
    <w:p w14:paraId="49E71C72" w14:textId="77777777" w:rsidR="00D42462" w:rsidRPr="001F73E6" w:rsidRDefault="00D42462" w:rsidP="00D42462">
      <w:pPr>
        <w:shd w:val="clear" w:color="auto" w:fill="FFFFFF"/>
        <w:spacing w:line="271" w:lineRule="atLeast"/>
        <w:ind w:left="720" w:right="248"/>
        <w:rPr>
          <w:color w:val="222222"/>
          <w:lang w:eastAsia="en-IE"/>
        </w:rPr>
      </w:pPr>
      <w:r w:rsidRPr="001F73E6">
        <w:rPr>
          <w:rFonts w:ascii="Symbol" w:hAnsi="Symbol"/>
          <w:color w:val="222222"/>
          <w:lang w:eastAsia="en-IE"/>
        </w:rPr>
        <w:t></w:t>
      </w:r>
      <w:r w:rsidRPr="001F73E6">
        <w:rPr>
          <w:color w:val="222222"/>
          <w:sz w:val="14"/>
          <w:szCs w:val="14"/>
          <w:lang w:eastAsia="en-IE"/>
        </w:rPr>
        <w:t>         </w:t>
      </w:r>
      <w:r w:rsidRPr="001F73E6">
        <w:rPr>
          <w:rFonts w:ascii="Cambria" w:hAnsi="Cambria"/>
          <w:color w:val="000000"/>
          <w:lang w:eastAsia="en-IE"/>
        </w:rPr>
        <w:t>Other relevant school policies are available to all school staff on </w:t>
      </w:r>
      <w:hyperlink r:id="rId9" w:tgtFrame="_blank" w:history="1">
        <w:r>
          <w:rPr>
            <w:rFonts w:ascii="Cambria" w:hAnsi="Cambria"/>
            <w:color w:val="1155CC"/>
            <w:u w:val="single"/>
            <w:lang w:eastAsia="en-IE"/>
          </w:rPr>
          <w:t>Stonehall</w:t>
        </w:r>
        <w:r w:rsidRPr="001F73E6">
          <w:rPr>
            <w:rFonts w:ascii="Cambria" w:hAnsi="Cambria"/>
            <w:color w:val="1155CC"/>
            <w:u w:val="single"/>
            <w:lang w:eastAsia="en-IE"/>
          </w:rPr>
          <w:t>ns.com</w:t>
        </w:r>
      </w:hyperlink>
      <w:r w:rsidRPr="001F73E6">
        <w:rPr>
          <w:rFonts w:ascii="Cambria" w:hAnsi="Cambria"/>
          <w:color w:val="000000"/>
          <w:lang w:eastAsia="en-IE"/>
        </w:rPr>
        <w:t> Google Drive.</w:t>
      </w:r>
    </w:p>
    <w:p w14:paraId="423B15EF" w14:textId="77777777" w:rsidR="00D42462" w:rsidRPr="001F73E6" w:rsidRDefault="00D42462" w:rsidP="00D42462">
      <w:pPr>
        <w:shd w:val="clear" w:color="auto" w:fill="FFFFFF"/>
        <w:ind w:left="720"/>
        <w:rPr>
          <w:color w:val="222222"/>
          <w:lang w:eastAsia="en-IE"/>
        </w:rPr>
      </w:pPr>
      <w:r w:rsidRPr="001F73E6">
        <w:rPr>
          <w:rFonts w:ascii="Cambria" w:hAnsi="Cambria"/>
          <w:color w:val="222222"/>
          <w:lang w:eastAsia="en-IE"/>
        </w:rPr>
        <w:t> </w:t>
      </w:r>
    </w:p>
    <w:p w14:paraId="6FC54777" w14:textId="77777777" w:rsidR="00D42462" w:rsidRPr="001F73E6" w:rsidRDefault="00D42462" w:rsidP="00D42462">
      <w:pPr>
        <w:shd w:val="clear" w:color="auto" w:fill="FFFFFF"/>
        <w:spacing w:line="271" w:lineRule="atLeast"/>
        <w:ind w:left="720" w:right="248"/>
        <w:rPr>
          <w:color w:val="222222"/>
          <w:lang w:eastAsia="en-IE"/>
        </w:rPr>
      </w:pPr>
      <w:r w:rsidRPr="001F73E6">
        <w:rPr>
          <w:rFonts w:ascii="Symbol" w:hAnsi="Symbol"/>
          <w:color w:val="222222"/>
          <w:lang w:eastAsia="en-IE"/>
        </w:rPr>
        <w:t></w:t>
      </w:r>
      <w:r w:rsidRPr="001F73E6">
        <w:rPr>
          <w:color w:val="222222"/>
          <w:sz w:val="14"/>
          <w:szCs w:val="14"/>
          <w:lang w:eastAsia="en-IE"/>
        </w:rPr>
        <w:t>         </w:t>
      </w:r>
      <w:r w:rsidRPr="001F73E6">
        <w:rPr>
          <w:rFonts w:ascii="Cambria" w:hAnsi="Cambria"/>
          <w:color w:val="222222"/>
          <w:lang w:eastAsia="en-IE"/>
        </w:rPr>
        <w:t>School staff will avail of online training made available by TUSLA and the PDST.</w:t>
      </w:r>
    </w:p>
    <w:p w14:paraId="7E5391AB" w14:textId="77777777" w:rsidR="00D42462" w:rsidRPr="001F73E6" w:rsidRDefault="00D42462" w:rsidP="00D42462">
      <w:pPr>
        <w:shd w:val="clear" w:color="auto" w:fill="FFFFFF"/>
        <w:spacing w:line="274" w:lineRule="atLeast"/>
        <w:ind w:right="235"/>
        <w:rPr>
          <w:color w:val="222222"/>
          <w:lang w:eastAsia="en-IE"/>
        </w:rPr>
      </w:pPr>
      <w:r w:rsidRPr="001F73E6">
        <w:rPr>
          <w:rFonts w:ascii="Cambria" w:hAnsi="Cambria"/>
          <w:color w:val="000000"/>
          <w:lang w:eastAsia="en-IE"/>
        </w:rPr>
        <w:t> </w:t>
      </w:r>
    </w:p>
    <w:p w14:paraId="67084D9F" w14:textId="77777777" w:rsidR="00D42462" w:rsidRPr="001F73E6" w:rsidRDefault="00D42462" w:rsidP="00D42462">
      <w:pPr>
        <w:shd w:val="clear" w:color="auto" w:fill="FFFFFF"/>
        <w:spacing w:line="269" w:lineRule="atLeast"/>
        <w:ind w:left="720" w:right="591"/>
        <w:rPr>
          <w:color w:val="222222"/>
          <w:lang w:eastAsia="en-IE"/>
        </w:rPr>
      </w:pPr>
      <w:r w:rsidRPr="001F73E6">
        <w:rPr>
          <w:rFonts w:ascii="Symbol" w:hAnsi="Symbol"/>
          <w:color w:val="222222"/>
          <w:lang w:eastAsia="en-IE"/>
        </w:rPr>
        <w:t></w:t>
      </w:r>
      <w:r w:rsidRPr="001F73E6">
        <w:rPr>
          <w:color w:val="222222"/>
          <w:sz w:val="14"/>
          <w:szCs w:val="14"/>
          <w:lang w:eastAsia="en-IE"/>
        </w:rPr>
        <w:t>         </w:t>
      </w:r>
      <w:r w:rsidRPr="001F73E6">
        <w:rPr>
          <w:rFonts w:ascii="Cambria" w:hAnsi="Cambria"/>
          <w:color w:val="222222"/>
          <w:lang w:eastAsia="en-IE"/>
        </w:rPr>
        <w:t>The DLP/DDLP will engage with face to face Child Protection training with the PDST on </w:t>
      </w:r>
      <w:r w:rsidRPr="001F73E6">
        <w:rPr>
          <w:rFonts w:ascii="Cambria" w:hAnsi="Cambria"/>
          <w:caps/>
          <w:color w:val="222222"/>
          <w:lang w:eastAsia="en-IE"/>
        </w:rPr>
        <w:t>APRIL 23</w:t>
      </w:r>
      <w:r w:rsidRPr="001F73E6">
        <w:rPr>
          <w:rFonts w:ascii="Cambria" w:hAnsi="Cambria"/>
          <w:caps/>
          <w:color w:val="222222"/>
          <w:vertAlign w:val="superscript"/>
          <w:lang w:eastAsia="en-IE"/>
        </w:rPr>
        <w:t>RD </w:t>
      </w:r>
      <w:r w:rsidRPr="001F73E6">
        <w:rPr>
          <w:rFonts w:ascii="Cambria" w:hAnsi="Cambria"/>
          <w:color w:val="222222"/>
          <w:lang w:eastAsia="en-IE"/>
        </w:rPr>
        <w:t>in Clare Education Centre.</w:t>
      </w:r>
    </w:p>
    <w:p w14:paraId="4496BA62" w14:textId="77777777" w:rsidR="00D42462" w:rsidRPr="001F73E6" w:rsidRDefault="00D42462" w:rsidP="00D42462">
      <w:pPr>
        <w:shd w:val="clear" w:color="auto" w:fill="FFFFFF"/>
        <w:spacing w:before="6" w:line="200" w:lineRule="atLeast"/>
        <w:rPr>
          <w:color w:val="222222"/>
          <w:lang w:eastAsia="en-IE"/>
        </w:rPr>
      </w:pPr>
      <w:r w:rsidRPr="001F73E6">
        <w:rPr>
          <w:rFonts w:ascii="Cambria" w:hAnsi="Cambria"/>
          <w:color w:val="222222"/>
          <w:lang w:eastAsia="en-IE"/>
        </w:rPr>
        <w:t> </w:t>
      </w:r>
    </w:p>
    <w:p w14:paraId="65791179" w14:textId="77777777" w:rsidR="00D42462" w:rsidRPr="001F73E6" w:rsidRDefault="00D42462" w:rsidP="00D42462">
      <w:pPr>
        <w:shd w:val="clear" w:color="auto" w:fill="FFFFFF"/>
        <w:spacing w:line="269" w:lineRule="atLeast"/>
        <w:ind w:left="720" w:right="1093"/>
        <w:rPr>
          <w:color w:val="222222"/>
          <w:lang w:eastAsia="en-IE"/>
        </w:rPr>
      </w:pPr>
      <w:r w:rsidRPr="001F73E6">
        <w:rPr>
          <w:rFonts w:ascii="Symbol" w:hAnsi="Symbol"/>
          <w:color w:val="222222"/>
          <w:lang w:eastAsia="en-IE"/>
        </w:rPr>
        <w:t></w:t>
      </w:r>
      <w:r w:rsidRPr="001F73E6">
        <w:rPr>
          <w:color w:val="222222"/>
          <w:sz w:val="14"/>
          <w:szCs w:val="14"/>
          <w:lang w:eastAsia="en-IE"/>
        </w:rPr>
        <w:t>         </w:t>
      </w:r>
      <w:r w:rsidRPr="001F73E6">
        <w:rPr>
          <w:rFonts w:ascii="Cambria" w:hAnsi="Cambria"/>
          <w:color w:val="222222"/>
          <w:lang w:eastAsia="en-IE"/>
        </w:rPr>
        <w:t>School management will keep updated on current Child Protection guidelines and circulars.</w:t>
      </w:r>
    </w:p>
    <w:p w14:paraId="70A040EC" w14:textId="77777777" w:rsidR="00D42462" w:rsidRPr="001F73E6" w:rsidRDefault="00D42462" w:rsidP="00D42462">
      <w:pPr>
        <w:shd w:val="clear" w:color="auto" w:fill="FFFFFF"/>
        <w:spacing w:line="269" w:lineRule="atLeast"/>
        <w:ind w:right="1093"/>
        <w:rPr>
          <w:color w:val="222222"/>
          <w:lang w:eastAsia="en-IE"/>
        </w:rPr>
      </w:pPr>
      <w:r w:rsidRPr="001F73E6">
        <w:rPr>
          <w:rFonts w:ascii="Cambria" w:hAnsi="Cambria"/>
          <w:color w:val="222222"/>
          <w:lang w:eastAsia="en-IE"/>
        </w:rPr>
        <w:t> </w:t>
      </w:r>
    </w:p>
    <w:p w14:paraId="4EE78223" w14:textId="77777777" w:rsidR="00D42462" w:rsidRPr="001F73E6" w:rsidRDefault="00D42462" w:rsidP="00D42462">
      <w:pPr>
        <w:shd w:val="clear" w:color="auto" w:fill="00B0F0"/>
        <w:jc w:val="center"/>
        <w:rPr>
          <w:color w:val="222222"/>
          <w:lang w:eastAsia="en-IE"/>
        </w:rPr>
      </w:pPr>
      <w:r w:rsidRPr="001F73E6">
        <w:rPr>
          <w:rFonts w:ascii="Cambria" w:hAnsi="Cambria"/>
          <w:b/>
          <w:bCs/>
          <w:color w:val="FFFFFF"/>
          <w:lang w:eastAsia="en-IE"/>
        </w:rPr>
        <w:t>Procedure for the reporting of child protection or welfare concerns to Tusla</w:t>
      </w:r>
    </w:p>
    <w:p w14:paraId="227861D7" w14:textId="77777777" w:rsidR="00D42462" w:rsidRPr="001F73E6" w:rsidRDefault="00D42462" w:rsidP="00D42462">
      <w:pPr>
        <w:shd w:val="clear" w:color="auto" w:fill="FFFFFF"/>
        <w:spacing w:before="16" w:line="220" w:lineRule="atLeast"/>
        <w:rPr>
          <w:color w:val="222222"/>
          <w:lang w:eastAsia="en-IE"/>
        </w:rPr>
      </w:pPr>
      <w:r w:rsidRPr="001F73E6">
        <w:rPr>
          <w:rFonts w:ascii="Cambria" w:hAnsi="Cambria"/>
          <w:color w:val="222222"/>
          <w:lang w:eastAsia="en-IE"/>
        </w:rPr>
        <w:t> </w:t>
      </w:r>
    </w:p>
    <w:p w14:paraId="7F4E48DF" w14:textId="77777777" w:rsidR="00D42462" w:rsidRPr="001F73E6" w:rsidRDefault="00D42462" w:rsidP="00D42462">
      <w:pPr>
        <w:shd w:val="clear" w:color="auto" w:fill="FFFFFF"/>
        <w:spacing w:line="269" w:lineRule="atLeast"/>
        <w:ind w:left="720" w:right="162"/>
        <w:rPr>
          <w:color w:val="222222"/>
          <w:lang w:eastAsia="en-IE"/>
        </w:rPr>
      </w:pPr>
      <w:r w:rsidRPr="001F73E6">
        <w:rPr>
          <w:rFonts w:ascii="Symbol" w:hAnsi="Symbol"/>
          <w:color w:val="222222"/>
          <w:lang w:eastAsia="en-IE"/>
        </w:rPr>
        <w:t></w:t>
      </w:r>
      <w:r w:rsidRPr="001F73E6">
        <w:rPr>
          <w:color w:val="222222"/>
          <w:sz w:val="14"/>
          <w:szCs w:val="14"/>
          <w:lang w:eastAsia="en-IE"/>
        </w:rPr>
        <w:t>         </w:t>
      </w:r>
      <w:r w:rsidRPr="001F73E6">
        <w:rPr>
          <w:rFonts w:ascii="Cambria" w:hAnsi="Cambria"/>
          <w:color w:val="222222"/>
          <w:lang w:eastAsia="en-IE"/>
        </w:rPr>
        <w:t>All mandated persons shall report a mandated concern to Tusla as soon as practicable in accordance with the Children First Act.</w:t>
      </w:r>
    </w:p>
    <w:p w14:paraId="794E960F" w14:textId="77777777" w:rsidR="00D42462" w:rsidRPr="001F73E6" w:rsidRDefault="00D42462" w:rsidP="00D42462">
      <w:pPr>
        <w:shd w:val="clear" w:color="auto" w:fill="FFFFFF"/>
        <w:spacing w:before="6" w:line="200" w:lineRule="atLeast"/>
        <w:rPr>
          <w:color w:val="222222"/>
          <w:lang w:eastAsia="en-IE"/>
        </w:rPr>
      </w:pPr>
      <w:r w:rsidRPr="001F73E6">
        <w:rPr>
          <w:rFonts w:ascii="Cambria" w:hAnsi="Cambria"/>
          <w:color w:val="222222"/>
          <w:lang w:eastAsia="en-IE"/>
        </w:rPr>
        <w:t> </w:t>
      </w:r>
    </w:p>
    <w:p w14:paraId="56DFB1D0" w14:textId="77777777" w:rsidR="00D42462" w:rsidRPr="001F73E6" w:rsidRDefault="00D42462" w:rsidP="00D42462">
      <w:pPr>
        <w:shd w:val="clear" w:color="auto" w:fill="FFFFFF"/>
        <w:spacing w:line="269" w:lineRule="atLeast"/>
        <w:ind w:left="720" w:right="231"/>
        <w:rPr>
          <w:color w:val="222222"/>
          <w:lang w:eastAsia="en-IE"/>
        </w:rPr>
      </w:pPr>
      <w:r w:rsidRPr="001F73E6">
        <w:rPr>
          <w:rFonts w:ascii="Symbol" w:hAnsi="Symbol"/>
          <w:color w:val="222222"/>
          <w:lang w:eastAsia="en-IE"/>
        </w:rPr>
        <w:t></w:t>
      </w:r>
      <w:r w:rsidRPr="001F73E6">
        <w:rPr>
          <w:color w:val="222222"/>
          <w:sz w:val="14"/>
          <w:szCs w:val="14"/>
          <w:lang w:eastAsia="en-IE"/>
        </w:rPr>
        <w:t>         </w:t>
      </w:r>
      <w:r w:rsidRPr="001F73E6">
        <w:rPr>
          <w:rFonts w:ascii="Cambria" w:hAnsi="Cambria"/>
          <w:color w:val="222222"/>
          <w:lang w:eastAsia="en-IE"/>
        </w:rPr>
        <w:t xml:space="preserve">The DLP, </w:t>
      </w:r>
      <w:proofErr w:type="spellStart"/>
      <w:r>
        <w:rPr>
          <w:rFonts w:ascii="Cambria" w:hAnsi="Cambria"/>
          <w:color w:val="222222"/>
          <w:lang w:eastAsia="en-IE"/>
        </w:rPr>
        <w:t>Diarmaid</w:t>
      </w:r>
      <w:proofErr w:type="spellEnd"/>
      <w:r>
        <w:rPr>
          <w:rFonts w:ascii="Cambria" w:hAnsi="Cambria"/>
          <w:color w:val="222222"/>
          <w:lang w:eastAsia="en-IE"/>
        </w:rPr>
        <w:t xml:space="preserve"> McMahon</w:t>
      </w:r>
      <w:r w:rsidRPr="001F73E6">
        <w:rPr>
          <w:rFonts w:ascii="Cambria" w:hAnsi="Cambria"/>
          <w:color w:val="222222"/>
          <w:lang w:eastAsia="en-IE"/>
        </w:rPr>
        <w:t>, or in his abse</w:t>
      </w:r>
      <w:r>
        <w:rPr>
          <w:rFonts w:ascii="Cambria" w:hAnsi="Cambria"/>
          <w:color w:val="222222"/>
          <w:lang w:eastAsia="en-IE"/>
        </w:rPr>
        <w:t>nce/unavailability, DDLP, SarahShally</w:t>
      </w:r>
      <w:r w:rsidRPr="001F73E6">
        <w:rPr>
          <w:rFonts w:ascii="Cambria" w:hAnsi="Cambria"/>
          <w:color w:val="222222"/>
          <w:lang w:eastAsia="en-IE"/>
        </w:rPr>
        <w:t>, shall act as a resource to the mandated person to ensure thatreporting procedures are followed correctly and promptly.</w:t>
      </w:r>
    </w:p>
    <w:p w14:paraId="5EB555D9" w14:textId="77777777" w:rsidR="00D42462" w:rsidRPr="001F73E6" w:rsidRDefault="00D42462" w:rsidP="00D42462">
      <w:pPr>
        <w:shd w:val="clear" w:color="auto" w:fill="FFFFFF"/>
        <w:spacing w:before="9" w:line="200" w:lineRule="atLeast"/>
        <w:rPr>
          <w:color w:val="222222"/>
          <w:lang w:eastAsia="en-IE"/>
        </w:rPr>
      </w:pPr>
      <w:r w:rsidRPr="001F73E6">
        <w:rPr>
          <w:rFonts w:ascii="Cambria" w:hAnsi="Cambria"/>
          <w:color w:val="222222"/>
          <w:lang w:eastAsia="en-IE"/>
        </w:rPr>
        <w:t> </w:t>
      </w:r>
    </w:p>
    <w:p w14:paraId="6DAB4523" w14:textId="77777777" w:rsidR="00D42462" w:rsidRPr="001F73E6" w:rsidRDefault="00D42462" w:rsidP="00D42462">
      <w:pPr>
        <w:shd w:val="clear" w:color="auto" w:fill="FFFFFF"/>
        <w:ind w:left="720"/>
        <w:rPr>
          <w:color w:val="222222"/>
          <w:lang w:eastAsia="en-IE"/>
        </w:rPr>
      </w:pPr>
      <w:r w:rsidRPr="001F73E6">
        <w:rPr>
          <w:rFonts w:ascii="Symbol" w:hAnsi="Symbol"/>
          <w:color w:val="222222"/>
          <w:lang w:eastAsia="en-IE"/>
        </w:rPr>
        <w:lastRenderedPageBreak/>
        <w:t></w:t>
      </w:r>
      <w:r>
        <w:rPr>
          <w:color w:val="222222"/>
          <w:sz w:val="14"/>
          <w:szCs w:val="14"/>
          <w:lang w:eastAsia="en-IE"/>
        </w:rPr>
        <w:t xml:space="preserve">    </w:t>
      </w:r>
      <w:r w:rsidRPr="001F73E6">
        <w:rPr>
          <w:color w:val="222222"/>
          <w:sz w:val="14"/>
          <w:szCs w:val="14"/>
          <w:lang w:eastAsia="en-IE"/>
        </w:rPr>
        <w:t> </w:t>
      </w:r>
      <w:r w:rsidRPr="001F73E6">
        <w:rPr>
          <w:rFonts w:ascii="Cambria" w:hAnsi="Cambria"/>
          <w:color w:val="222222"/>
          <w:lang w:eastAsia="en-IE"/>
        </w:rPr>
        <w:t>On completion, a report shall be forwarded to the relevant Duty Social Worke</w:t>
      </w:r>
      <w:r w:rsidR="000C4157">
        <w:rPr>
          <w:rFonts w:ascii="Cambria" w:hAnsi="Cambria"/>
          <w:color w:val="222222"/>
          <w:lang w:eastAsia="en-IE"/>
        </w:rPr>
        <w:t>r  b</w:t>
      </w:r>
      <w:r w:rsidRPr="001F73E6">
        <w:rPr>
          <w:rFonts w:ascii="Cambria" w:hAnsi="Cambria"/>
          <w:color w:val="222222"/>
          <w:lang w:eastAsia="en-IE"/>
        </w:rPr>
        <w:t>y the DLP, DDLP or Mandated Person.</w:t>
      </w:r>
    </w:p>
    <w:p w14:paraId="5E8851B7" w14:textId="77777777" w:rsidR="00D42462" w:rsidRPr="001F73E6" w:rsidRDefault="00D42462" w:rsidP="00D42462">
      <w:pPr>
        <w:shd w:val="clear" w:color="auto" w:fill="FFFFFF"/>
        <w:spacing w:before="16" w:line="220" w:lineRule="atLeast"/>
        <w:rPr>
          <w:color w:val="222222"/>
          <w:lang w:eastAsia="en-IE"/>
        </w:rPr>
      </w:pPr>
      <w:r w:rsidRPr="001F73E6">
        <w:rPr>
          <w:rFonts w:ascii="Cambria" w:hAnsi="Cambria"/>
          <w:color w:val="222222"/>
          <w:lang w:eastAsia="en-IE"/>
        </w:rPr>
        <w:t> </w:t>
      </w:r>
    </w:p>
    <w:p w14:paraId="2EB3B904" w14:textId="77777777" w:rsidR="00D42462" w:rsidRPr="001F73E6" w:rsidRDefault="00D42462" w:rsidP="00D42462">
      <w:pPr>
        <w:shd w:val="clear" w:color="auto" w:fill="FFFFFF"/>
        <w:spacing w:line="269" w:lineRule="atLeast"/>
        <w:ind w:left="720" w:right="651"/>
        <w:rPr>
          <w:color w:val="222222"/>
          <w:lang w:eastAsia="en-IE"/>
        </w:rPr>
      </w:pPr>
      <w:r w:rsidRPr="001F73E6">
        <w:rPr>
          <w:rFonts w:ascii="Symbol" w:hAnsi="Symbol"/>
          <w:color w:val="222222"/>
          <w:lang w:eastAsia="en-IE"/>
        </w:rPr>
        <w:t></w:t>
      </w:r>
      <w:r w:rsidRPr="001F73E6">
        <w:rPr>
          <w:color w:val="222222"/>
          <w:sz w:val="14"/>
          <w:szCs w:val="14"/>
          <w:lang w:eastAsia="en-IE"/>
        </w:rPr>
        <w:t>         </w:t>
      </w:r>
      <w:r w:rsidRPr="001F73E6">
        <w:rPr>
          <w:rFonts w:ascii="Cambria" w:hAnsi="Cambria"/>
          <w:color w:val="222222"/>
          <w:lang w:eastAsia="en-IE"/>
        </w:rPr>
        <w:t>In the event the report is forwarded by the DLP or DDLP, the</w:t>
      </w:r>
      <w:r w:rsidR="000C4157">
        <w:rPr>
          <w:rFonts w:ascii="Cambria" w:hAnsi="Cambria"/>
          <w:color w:val="222222"/>
          <w:lang w:eastAsia="en-IE"/>
        </w:rPr>
        <w:t xml:space="preserve"> </w:t>
      </w:r>
      <w:r w:rsidRPr="001F73E6">
        <w:rPr>
          <w:rFonts w:ascii="Cambria" w:hAnsi="Cambria"/>
          <w:color w:val="222222"/>
          <w:lang w:eastAsia="en-IE"/>
        </w:rPr>
        <w:t> Mandated Person shall be informed in writing that the report has been</w:t>
      </w:r>
      <w:r w:rsidR="000C4157">
        <w:rPr>
          <w:rFonts w:ascii="Cambria" w:hAnsi="Cambria"/>
          <w:color w:val="222222"/>
          <w:lang w:eastAsia="en-IE"/>
        </w:rPr>
        <w:t xml:space="preserve"> </w:t>
      </w:r>
      <w:r w:rsidRPr="001F73E6">
        <w:rPr>
          <w:rFonts w:ascii="Cambria" w:hAnsi="Cambria"/>
          <w:color w:val="222222"/>
          <w:lang w:eastAsia="en-IE"/>
        </w:rPr>
        <w:t>forwarded.</w:t>
      </w:r>
    </w:p>
    <w:p w14:paraId="3FCD98A2" w14:textId="77777777" w:rsidR="00D42462" w:rsidRPr="001F73E6" w:rsidRDefault="00D42462" w:rsidP="00D42462">
      <w:pPr>
        <w:shd w:val="clear" w:color="auto" w:fill="FFFFFF"/>
        <w:spacing w:before="6" w:line="200" w:lineRule="atLeast"/>
        <w:rPr>
          <w:color w:val="222222"/>
          <w:lang w:eastAsia="en-IE"/>
        </w:rPr>
      </w:pPr>
      <w:r w:rsidRPr="001F73E6">
        <w:rPr>
          <w:rFonts w:ascii="Cambria" w:hAnsi="Cambria"/>
          <w:color w:val="222222"/>
          <w:lang w:eastAsia="en-IE"/>
        </w:rPr>
        <w:t> </w:t>
      </w:r>
    </w:p>
    <w:p w14:paraId="4D6551F2" w14:textId="77777777" w:rsidR="00D42462" w:rsidRPr="001F73E6" w:rsidRDefault="00D42462" w:rsidP="00D42462">
      <w:pPr>
        <w:shd w:val="clear" w:color="auto" w:fill="FFFFFF"/>
        <w:spacing w:line="271" w:lineRule="atLeast"/>
        <w:ind w:left="720" w:right="140"/>
        <w:rPr>
          <w:color w:val="222222"/>
          <w:lang w:eastAsia="en-IE"/>
        </w:rPr>
      </w:pPr>
      <w:r w:rsidRPr="001F73E6">
        <w:rPr>
          <w:rFonts w:ascii="Symbol" w:hAnsi="Symbol"/>
          <w:color w:val="222222"/>
          <w:lang w:eastAsia="en-IE"/>
        </w:rPr>
        <w:t></w:t>
      </w:r>
      <w:r w:rsidRPr="001F73E6">
        <w:rPr>
          <w:color w:val="222222"/>
          <w:sz w:val="14"/>
          <w:szCs w:val="14"/>
          <w:lang w:eastAsia="en-IE"/>
        </w:rPr>
        <w:t>         </w:t>
      </w:r>
      <w:r w:rsidRPr="001F73E6">
        <w:rPr>
          <w:rFonts w:ascii="Cambria" w:hAnsi="Cambria"/>
          <w:color w:val="222222"/>
          <w:lang w:eastAsia="en-IE"/>
        </w:rPr>
        <w:t>In the event that the report is forwarded by a mandated person without the assistance of the DLP/DDLP, the DLP or DDLP shall be informed andany copies provided to be stored securely in a locked filing cabinet in the DLP’s office.</w:t>
      </w:r>
    </w:p>
    <w:p w14:paraId="43059B9D" w14:textId="77777777" w:rsidR="00D42462" w:rsidRPr="001F73E6" w:rsidRDefault="00D42462" w:rsidP="00D42462">
      <w:pPr>
        <w:shd w:val="clear" w:color="auto" w:fill="FFFFFF"/>
        <w:spacing w:before="1" w:line="160" w:lineRule="atLeast"/>
        <w:rPr>
          <w:color w:val="222222"/>
          <w:lang w:eastAsia="en-IE"/>
        </w:rPr>
      </w:pPr>
      <w:r w:rsidRPr="001F73E6">
        <w:rPr>
          <w:rFonts w:ascii="Cambria" w:hAnsi="Cambria"/>
          <w:color w:val="222222"/>
          <w:lang w:eastAsia="en-IE"/>
        </w:rPr>
        <w:t> </w:t>
      </w:r>
    </w:p>
    <w:p w14:paraId="492FA2B0" w14:textId="77777777" w:rsidR="00D42462" w:rsidRPr="001F73E6" w:rsidRDefault="00D42462" w:rsidP="00D42462">
      <w:pPr>
        <w:shd w:val="clear" w:color="auto" w:fill="00B0F0"/>
        <w:ind w:left="100"/>
        <w:jc w:val="center"/>
        <w:rPr>
          <w:color w:val="222222"/>
          <w:lang w:eastAsia="en-IE"/>
        </w:rPr>
      </w:pPr>
      <w:r w:rsidRPr="001F73E6">
        <w:rPr>
          <w:rFonts w:ascii="Cambria" w:hAnsi="Cambria"/>
          <w:b/>
          <w:bCs/>
          <w:i/>
          <w:iCs/>
          <w:color w:val="FFFFFF"/>
          <w:lang w:eastAsia="en-IE"/>
        </w:rPr>
        <w:t>Procedure for maintaining a list of the persons in the relevant service who are mandated persons</w:t>
      </w:r>
    </w:p>
    <w:p w14:paraId="43810CCF" w14:textId="77777777" w:rsidR="00D42462" w:rsidRPr="001F73E6" w:rsidRDefault="00D42462" w:rsidP="00D42462">
      <w:pPr>
        <w:shd w:val="clear" w:color="auto" w:fill="FFFFFF"/>
        <w:spacing w:before="13" w:line="220" w:lineRule="atLeast"/>
        <w:rPr>
          <w:color w:val="222222"/>
          <w:lang w:eastAsia="en-IE"/>
        </w:rPr>
      </w:pPr>
      <w:r w:rsidRPr="001F73E6">
        <w:rPr>
          <w:rFonts w:ascii="Cambria" w:hAnsi="Cambria"/>
          <w:color w:val="222222"/>
          <w:lang w:eastAsia="en-IE"/>
        </w:rPr>
        <w:t> </w:t>
      </w:r>
    </w:p>
    <w:p w14:paraId="48D536FE" w14:textId="77777777" w:rsidR="00D42462" w:rsidRDefault="00D42462" w:rsidP="00D42462">
      <w:pPr>
        <w:shd w:val="clear" w:color="auto" w:fill="FFFFFF"/>
        <w:spacing w:line="271" w:lineRule="atLeast"/>
        <w:ind w:right="485"/>
        <w:rPr>
          <w:rFonts w:ascii="Cambria" w:hAnsi="Cambria"/>
          <w:color w:val="222222"/>
          <w:lang w:eastAsia="en-IE"/>
        </w:rPr>
      </w:pPr>
      <w:r w:rsidRPr="001F73E6">
        <w:rPr>
          <w:rFonts w:ascii="Cambria" w:hAnsi="Cambria"/>
          <w:color w:val="222222"/>
          <w:lang w:eastAsia="en-IE"/>
        </w:rPr>
        <w:t xml:space="preserve">All members of the teaching staff of </w:t>
      </w:r>
      <w:r>
        <w:rPr>
          <w:rFonts w:ascii="Cambria" w:hAnsi="Cambria"/>
          <w:color w:val="222222"/>
          <w:lang w:eastAsia="en-IE"/>
        </w:rPr>
        <w:t xml:space="preserve">Stonehall National School </w:t>
      </w:r>
      <w:r w:rsidRPr="001F73E6">
        <w:rPr>
          <w:rFonts w:ascii="Cambria" w:hAnsi="Cambria"/>
          <w:color w:val="222222"/>
          <w:lang w:eastAsia="en-IE"/>
        </w:rPr>
        <w:t xml:space="preserve">are mandated persons. </w:t>
      </w:r>
    </w:p>
    <w:p w14:paraId="36AB874A" w14:textId="77777777" w:rsidR="00D42462" w:rsidRPr="001F73E6" w:rsidRDefault="00D42462" w:rsidP="00D42462">
      <w:pPr>
        <w:shd w:val="clear" w:color="auto" w:fill="FFFFFF"/>
        <w:spacing w:line="271" w:lineRule="atLeast"/>
        <w:ind w:right="485"/>
        <w:rPr>
          <w:rFonts w:ascii="Cambria" w:hAnsi="Cambria"/>
          <w:color w:val="222222"/>
          <w:lang w:eastAsia="en-IE"/>
        </w:rPr>
      </w:pPr>
      <w:r w:rsidRPr="001F73E6">
        <w:rPr>
          <w:rFonts w:ascii="Cambria" w:hAnsi="Cambria"/>
          <w:color w:val="222222"/>
          <w:lang w:eastAsia="en-IE"/>
        </w:rPr>
        <w:t>Mandated persons, as defined in the Children First Act 2015,</w:t>
      </w:r>
      <w:r w:rsidR="00612C04">
        <w:rPr>
          <w:rFonts w:ascii="Cambria" w:hAnsi="Cambria"/>
          <w:color w:val="222222"/>
          <w:lang w:eastAsia="en-IE"/>
        </w:rPr>
        <w:t xml:space="preserve"> </w:t>
      </w:r>
      <w:r w:rsidRPr="001F73E6">
        <w:rPr>
          <w:rFonts w:ascii="Cambria" w:hAnsi="Cambria"/>
          <w:color w:val="222222"/>
          <w:lang w:eastAsia="en-IE"/>
        </w:rPr>
        <w:t>have a statutory obligation to report concerns which reach a particular threshold to Tusla and to cooperate with Tusla in the assessment of mandatedreports.</w:t>
      </w:r>
    </w:p>
    <w:p w14:paraId="6D71F3A1" w14:textId="77777777" w:rsidR="00D42462" w:rsidRPr="004C6828" w:rsidRDefault="00D42462" w:rsidP="004C6828">
      <w:pPr>
        <w:rPr>
          <w:lang w:val="en-IE"/>
        </w:rPr>
      </w:pPr>
    </w:p>
    <w:sectPr w:rsidR="00D42462" w:rsidRPr="004C6828" w:rsidSect="00F933A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Questrial">
    <w:altName w:val="Times New Roman"/>
    <w:charset w:val="00"/>
    <w:family w:val="auto"/>
    <w:pitch w:val="default"/>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9" type="#_x0000_t75" style="width:300pt;height:239.25pt;visibility:visible;mso-wrap-style:square" o:bullet="t">
        <v:imagedata r:id="rId1" o:title="crest white"/>
      </v:shape>
    </w:pict>
  </w:numPicBullet>
  <w:abstractNum w:abstractNumId="0" w15:restartNumberingAfterBreak="0">
    <w:nsid w:val="011B1C2E"/>
    <w:multiLevelType w:val="hybridMultilevel"/>
    <w:tmpl w:val="7026E58A"/>
    <w:lvl w:ilvl="0" w:tplc="1809000B">
      <w:start w:val="1"/>
      <w:numFmt w:val="bullet"/>
      <w:lvlText w:val=""/>
      <w:lvlJc w:val="left"/>
      <w:pPr>
        <w:tabs>
          <w:tab w:val="num" w:pos="1440"/>
        </w:tabs>
        <w:ind w:left="1440" w:hanging="360"/>
      </w:pPr>
      <w:rPr>
        <w:rFonts w:ascii="Wingdings" w:hAnsi="Wingdings" w:hint="default"/>
      </w:rPr>
    </w:lvl>
    <w:lvl w:ilvl="1" w:tplc="08090003" w:tentative="1">
      <w:start w:val="1"/>
      <w:numFmt w:val="bullet"/>
      <w:lvlText w:val="o"/>
      <w:lvlJc w:val="left"/>
      <w:pPr>
        <w:tabs>
          <w:tab w:val="num" w:pos="2160"/>
        </w:tabs>
        <w:ind w:left="2160" w:hanging="360"/>
      </w:pPr>
      <w:rPr>
        <w:rFonts w:ascii="Courier New" w:hAnsi="Courier New" w:cs="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cs="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cs="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1" w15:restartNumberingAfterBreak="0">
    <w:nsid w:val="0B81097F"/>
    <w:multiLevelType w:val="hybridMultilevel"/>
    <w:tmpl w:val="4E5A471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5A46321"/>
    <w:multiLevelType w:val="hybridMultilevel"/>
    <w:tmpl w:val="ED462EB0"/>
    <w:lvl w:ilvl="0" w:tplc="FEE674A0">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3" w15:restartNumberingAfterBreak="0">
    <w:nsid w:val="1B541DA0"/>
    <w:multiLevelType w:val="hybridMultilevel"/>
    <w:tmpl w:val="63D6A238"/>
    <w:lvl w:ilvl="0" w:tplc="18090001">
      <w:start w:val="1"/>
      <w:numFmt w:val="bullet"/>
      <w:lvlText w:val=""/>
      <w:lvlJc w:val="left"/>
      <w:pPr>
        <w:ind w:left="720" w:hanging="360"/>
      </w:pPr>
      <w:rPr>
        <w:rFonts w:ascii="Symbol" w:hAnsi="Symbol" w:hint="default"/>
      </w:rPr>
    </w:lvl>
    <w:lvl w:ilvl="1" w:tplc="18090003">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 w15:restartNumberingAfterBreak="0">
    <w:nsid w:val="2AB21D38"/>
    <w:multiLevelType w:val="hybridMultilevel"/>
    <w:tmpl w:val="6EE60B50"/>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5" w15:restartNumberingAfterBreak="0">
    <w:nsid w:val="411C1C9A"/>
    <w:multiLevelType w:val="hybridMultilevel"/>
    <w:tmpl w:val="0650AF5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6" w15:restartNumberingAfterBreak="0">
    <w:nsid w:val="47566C90"/>
    <w:multiLevelType w:val="hybridMultilevel"/>
    <w:tmpl w:val="95B83340"/>
    <w:lvl w:ilvl="0" w:tplc="08090001">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7" w15:restartNumberingAfterBreak="0">
    <w:nsid w:val="62D72BC1"/>
    <w:multiLevelType w:val="hybridMultilevel"/>
    <w:tmpl w:val="AADE82A6"/>
    <w:lvl w:ilvl="0" w:tplc="95264910">
      <w:start w:val="1"/>
      <w:numFmt w:val="bullet"/>
      <w:lvlText w:val=""/>
      <w:lvlPicBulletId w:val="0"/>
      <w:lvlJc w:val="left"/>
      <w:pPr>
        <w:tabs>
          <w:tab w:val="num" w:pos="928"/>
        </w:tabs>
        <w:ind w:left="928" w:hanging="360"/>
      </w:pPr>
      <w:rPr>
        <w:rFonts w:ascii="Symbol" w:hAnsi="Symbol" w:hint="default"/>
      </w:rPr>
    </w:lvl>
    <w:lvl w:ilvl="1" w:tplc="6E88D9B2" w:tentative="1">
      <w:start w:val="1"/>
      <w:numFmt w:val="bullet"/>
      <w:lvlText w:val=""/>
      <w:lvlJc w:val="left"/>
      <w:pPr>
        <w:tabs>
          <w:tab w:val="num" w:pos="1440"/>
        </w:tabs>
        <w:ind w:left="1440" w:hanging="360"/>
      </w:pPr>
      <w:rPr>
        <w:rFonts w:ascii="Symbol" w:hAnsi="Symbol" w:hint="default"/>
      </w:rPr>
    </w:lvl>
    <w:lvl w:ilvl="2" w:tplc="3ED2547C" w:tentative="1">
      <w:start w:val="1"/>
      <w:numFmt w:val="bullet"/>
      <w:lvlText w:val=""/>
      <w:lvlJc w:val="left"/>
      <w:pPr>
        <w:tabs>
          <w:tab w:val="num" w:pos="2160"/>
        </w:tabs>
        <w:ind w:left="2160" w:hanging="360"/>
      </w:pPr>
      <w:rPr>
        <w:rFonts w:ascii="Symbol" w:hAnsi="Symbol" w:hint="default"/>
      </w:rPr>
    </w:lvl>
    <w:lvl w:ilvl="3" w:tplc="9AB2235E" w:tentative="1">
      <w:start w:val="1"/>
      <w:numFmt w:val="bullet"/>
      <w:lvlText w:val=""/>
      <w:lvlJc w:val="left"/>
      <w:pPr>
        <w:tabs>
          <w:tab w:val="num" w:pos="2880"/>
        </w:tabs>
        <w:ind w:left="2880" w:hanging="360"/>
      </w:pPr>
      <w:rPr>
        <w:rFonts w:ascii="Symbol" w:hAnsi="Symbol" w:hint="default"/>
      </w:rPr>
    </w:lvl>
    <w:lvl w:ilvl="4" w:tplc="30E4FEBE" w:tentative="1">
      <w:start w:val="1"/>
      <w:numFmt w:val="bullet"/>
      <w:lvlText w:val=""/>
      <w:lvlJc w:val="left"/>
      <w:pPr>
        <w:tabs>
          <w:tab w:val="num" w:pos="3600"/>
        </w:tabs>
        <w:ind w:left="3600" w:hanging="360"/>
      </w:pPr>
      <w:rPr>
        <w:rFonts w:ascii="Symbol" w:hAnsi="Symbol" w:hint="default"/>
      </w:rPr>
    </w:lvl>
    <w:lvl w:ilvl="5" w:tplc="509E0BE8" w:tentative="1">
      <w:start w:val="1"/>
      <w:numFmt w:val="bullet"/>
      <w:lvlText w:val=""/>
      <w:lvlJc w:val="left"/>
      <w:pPr>
        <w:tabs>
          <w:tab w:val="num" w:pos="4320"/>
        </w:tabs>
        <w:ind w:left="4320" w:hanging="360"/>
      </w:pPr>
      <w:rPr>
        <w:rFonts w:ascii="Symbol" w:hAnsi="Symbol" w:hint="default"/>
      </w:rPr>
    </w:lvl>
    <w:lvl w:ilvl="6" w:tplc="24346C76" w:tentative="1">
      <w:start w:val="1"/>
      <w:numFmt w:val="bullet"/>
      <w:lvlText w:val=""/>
      <w:lvlJc w:val="left"/>
      <w:pPr>
        <w:tabs>
          <w:tab w:val="num" w:pos="5040"/>
        </w:tabs>
        <w:ind w:left="5040" w:hanging="360"/>
      </w:pPr>
      <w:rPr>
        <w:rFonts w:ascii="Symbol" w:hAnsi="Symbol" w:hint="default"/>
      </w:rPr>
    </w:lvl>
    <w:lvl w:ilvl="7" w:tplc="4E381E94" w:tentative="1">
      <w:start w:val="1"/>
      <w:numFmt w:val="bullet"/>
      <w:lvlText w:val=""/>
      <w:lvlJc w:val="left"/>
      <w:pPr>
        <w:tabs>
          <w:tab w:val="num" w:pos="5760"/>
        </w:tabs>
        <w:ind w:left="5760" w:hanging="360"/>
      </w:pPr>
      <w:rPr>
        <w:rFonts w:ascii="Symbol" w:hAnsi="Symbol" w:hint="default"/>
      </w:rPr>
    </w:lvl>
    <w:lvl w:ilvl="8" w:tplc="6F16106A"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78BA409F"/>
    <w:multiLevelType w:val="multilevel"/>
    <w:tmpl w:val="AC326B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2"/>
  </w:num>
  <w:num w:numId="3">
    <w:abstractNumId w:val="0"/>
  </w:num>
  <w:num w:numId="4">
    <w:abstractNumId w:val="3"/>
  </w:num>
  <w:num w:numId="5">
    <w:abstractNumId w:val="8"/>
  </w:num>
  <w:num w:numId="6">
    <w:abstractNumId w:val="1"/>
  </w:num>
  <w:num w:numId="7">
    <w:abstractNumId w:val="5"/>
  </w:num>
  <w:num w:numId="8">
    <w:abstractNumId w:val="4"/>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A73DFB"/>
    <w:rsid w:val="00000423"/>
    <w:rsid w:val="000006EF"/>
    <w:rsid w:val="00000748"/>
    <w:rsid w:val="000007A6"/>
    <w:rsid w:val="00000D02"/>
    <w:rsid w:val="00000D1A"/>
    <w:rsid w:val="00001302"/>
    <w:rsid w:val="00001FCC"/>
    <w:rsid w:val="000025CF"/>
    <w:rsid w:val="00002DBD"/>
    <w:rsid w:val="000032AF"/>
    <w:rsid w:val="000035C4"/>
    <w:rsid w:val="000035D0"/>
    <w:rsid w:val="00003C50"/>
    <w:rsid w:val="000040B7"/>
    <w:rsid w:val="000046A0"/>
    <w:rsid w:val="00005793"/>
    <w:rsid w:val="000067A8"/>
    <w:rsid w:val="000067B1"/>
    <w:rsid w:val="00006D1C"/>
    <w:rsid w:val="0000774F"/>
    <w:rsid w:val="00010091"/>
    <w:rsid w:val="00010465"/>
    <w:rsid w:val="00010641"/>
    <w:rsid w:val="00010D93"/>
    <w:rsid w:val="00011959"/>
    <w:rsid w:val="00011F55"/>
    <w:rsid w:val="00012B47"/>
    <w:rsid w:val="00012BEC"/>
    <w:rsid w:val="00012CB7"/>
    <w:rsid w:val="00012E89"/>
    <w:rsid w:val="00013194"/>
    <w:rsid w:val="0001360D"/>
    <w:rsid w:val="00014284"/>
    <w:rsid w:val="00014756"/>
    <w:rsid w:val="00014887"/>
    <w:rsid w:val="00014E46"/>
    <w:rsid w:val="00015143"/>
    <w:rsid w:val="000157B1"/>
    <w:rsid w:val="00015F23"/>
    <w:rsid w:val="0001698D"/>
    <w:rsid w:val="00016AFF"/>
    <w:rsid w:val="00016BC5"/>
    <w:rsid w:val="00017003"/>
    <w:rsid w:val="000173D3"/>
    <w:rsid w:val="000177B2"/>
    <w:rsid w:val="00017BF2"/>
    <w:rsid w:val="00017F36"/>
    <w:rsid w:val="000203EE"/>
    <w:rsid w:val="00020A9D"/>
    <w:rsid w:val="000212A4"/>
    <w:rsid w:val="00021706"/>
    <w:rsid w:val="00022368"/>
    <w:rsid w:val="000225F5"/>
    <w:rsid w:val="0002284E"/>
    <w:rsid w:val="00022E9C"/>
    <w:rsid w:val="000236C4"/>
    <w:rsid w:val="00023E7E"/>
    <w:rsid w:val="00023FD9"/>
    <w:rsid w:val="0002425D"/>
    <w:rsid w:val="0002451C"/>
    <w:rsid w:val="0002451D"/>
    <w:rsid w:val="000247ED"/>
    <w:rsid w:val="00024AA9"/>
    <w:rsid w:val="00024CD4"/>
    <w:rsid w:val="000250EF"/>
    <w:rsid w:val="00025538"/>
    <w:rsid w:val="000255BC"/>
    <w:rsid w:val="00025C37"/>
    <w:rsid w:val="00025DB1"/>
    <w:rsid w:val="00026016"/>
    <w:rsid w:val="00026626"/>
    <w:rsid w:val="00026C8A"/>
    <w:rsid w:val="00030107"/>
    <w:rsid w:val="000302FD"/>
    <w:rsid w:val="000308B5"/>
    <w:rsid w:val="00030CBC"/>
    <w:rsid w:val="000315FF"/>
    <w:rsid w:val="00031B2A"/>
    <w:rsid w:val="00032553"/>
    <w:rsid w:val="00032F8B"/>
    <w:rsid w:val="0003304A"/>
    <w:rsid w:val="00033054"/>
    <w:rsid w:val="00033364"/>
    <w:rsid w:val="0003409E"/>
    <w:rsid w:val="00034ABA"/>
    <w:rsid w:val="00034B49"/>
    <w:rsid w:val="00034EE7"/>
    <w:rsid w:val="00034F7F"/>
    <w:rsid w:val="00034FFD"/>
    <w:rsid w:val="000353A6"/>
    <w:rsid w:val="000354AE"/>
    <w:rsid w:val="000354B8"/>
    <w:rsid w:val="00035CE7"/>
    <w:rsid w:val="00035D69"/>
    <w:rsid w:val="00036199"/>
    <w:rsid w:val="0003687B"/>
    <w:rsid w:val="00036A30"/>
    <w:rsid w:val="00036CB1"/>
    <w:rsid w:val="000372F1"/>
    <w:rsid w:val="000375BD"/>
    <w:rsid w:val="00040712"/>
    <w:rsid w:val="0004098A"/>
    <w:rsid w:val="00040CA9"/>
    <w:rsid w:val="000414E2"/>
    <w:rsid w:val="00041C69"/>
    <w:rsid w:val="000425EA"/>
    <w:rsid w:val="000428FD"/>
    <w:rsid w:val="00043137"/>
    <w:rsid w:val="00043BD6"/>
    <w:rsid w:val="00044518"/>
    <w:rsid w:val="00044527"/>
    <w:rsid w:val="00044741"/>
    <w:rsid w:val="00044D16"/>
    <w:rsid w:val="00044F5B"/>
    <w:rsid w:val="00045BF2"/>
    <w:rsid w:val="00045E18"/>
    <w:rsid w:val="00046422"/>
    <w:rsid w:val="00046608"/>
    <w:rsid w:val="00046C70"/>
    <w:rsid w:val="00047060"/>
    <w:rsid w:val="000470A9"/>
    <w:rsid w:val="00047A9A"/>
    <w:rsid w:val="0005087C"/>
    <w:rsid w:val="000512D5"/>
    <w:rsid w:val="000515A7"/>
    <w:rsid w:val="000517BC"/>
    <w:rsid w:val="00052499"/>
    <w:rsid w:val="0005255B"/>
    <w:rsid w:val="00052884"/>
    <w:rsid w:val="0005291B"/>
    <w:rsid w:val="00053085"/>
    <w:rsid w:val="00053693"/>
    <w:rsid w:val="00053999"/>
    <w:rsid w:val="00053C90"/>
    <w:rsid w:val="00054802"/>
    <w:rsid w:val="00054B2C"/>
    <w:rsid w:val="00054D2C"/>
    <w:rsid w:val="00054E9E"/>
    <w:rsid w:val="00054EE6"/>
    <w:rsid w:val="000552A8"/>
    <w:rsid w:val="000553D9"/>
    <w:rsid w:val="00055C2D"/>
    <w:rsid w:val="00056168"/>
    <w:rsid w:val="00056458"/>
    <w:rsid w:val="000564F6"/>
    <w:rsid w:val="00057016"/>
    <w:rsid w:val="0005721E"/>
    <w:rsid w:val="00057380"/>
    <w:rsid w:val="000573A3"/>
    <w:rsid w:val="000575A3"/>
    <w:rsid w:val="00057A57"/>
    <w:rsid w:val="00060016"/>
    <w:rsid w:val="00060075"/>
    <w:rsid w:val="00060095"/>
    <w:rsid w:val="00061035"/>
    <w:rsid w:val="000610A7"/>
    <w:rsid w:val="0006126F"/>
    <w:rsid w:val="00061562"/>
    <w:rsid w:val="00061691"/>
    <w:rsid w:val="00061E60"/>
    <w:rsid w:val="00061F0B"/>
    <w:rsid w:val="00062A0F"/>
    <w:rsid w:val="00062C32"/>
    <w:rsid w:val="00063323"/>
    <w:rsid w:val="00063371"/>
    <w:rsid w:val="00063B54"/>
    <w:rsid w:val="00063D99"/>
    <w:rsid w:val="00064D6F"/>
    <w:rsid w:val="00064E1D"/>
    <w:rsid w:val="00064EED"/>
    <w:rsid w:val="00064FE1"/>
    <w:rsid w:val="00065D17"/>
    <w:rsid w:val="00065F3E"/>
    <w:rsid w:val="000661D0"/>
    <w:rsid w:val="000662C5"/>
    <w:rsid w:val="00066531"/>
    <w:rsid w:val="00066832"/>
    <w:rsid w:val="00066A55"/>
    <w:rsid w:val="00066CF7"/>
    <w:rsid w:val="000672C5"/>
    <w:rsid w:val="00067A93"/>
    <w:rsid w:val="00070AA0"/>
    <w:rsid w:val="00070B5A"/>
    <w:rsid w:val="00070C84"/>
    <w:rsid w:val="000710A4"/>
    <w:rsid w:val="0007161A"/>
    <w:rsid w:val="00071679"/>
    <w:rsid w:val="00071904"/>
    <w:rsid w:val="00071A16"/>
    <w:rsid w:val="00071BCD"/>
    <w:rsid w:val="00071D75"/>
    <w:rsid w:val="00071E53"/>
    <w:rsid w:val="0007217E"/>
    <w:rsid w:val="00072385"/>
    <w:rsid w:val="000725D2"/>
    <w:rsid w:val="00072B18"/>
    <w:rsid w:val="00072B82"/>
    <w:rsid w:val="00072ECC"/>
    <w:rsid w:val="000734AD"/>
    <w:rsid w:val="000734D5"/>
    <w:rsid w:val="00073E2E"/>
    <w:rsid w:val="00074AAF"/>
    <w:rsid w:val="00075247"/>
    <w:rsid w:val="00075D55"/>
    <w:rsid w:val="0007695C"/>
    <w:rsid w:val="00076B15"/>
    <w:rsid w:val="00076C1D"/>
    <w:rsid w:val="00076E0F"/>
    <w:rsid w:val="000773AB"/>
    <w:rsid w:val="00077430"/>
    <w:rsid w:val="0007753C"/>
    <w:rsid w:val="00077751"/>
    <w:rsid w:val="00077DE3"/>
    <w:rsid w:val="00080380"/>
    <w:rsid w:val="000807F8"/>
    <w:rsid w:val="00080B04"/>
    <w:rsid w:val="00080B81"/>
    <w:rsid w:val="000811B1"/>
    <w:rsid w:val="00081745"/>
    <w:rsid w:val="00081790"/>
    <w:rsid w:val="000819BA"/>
    <w:rsid w:val="00081FC1"/>
    <w:rsid w:val="0008243A"/>
    <w:rsid w:val="00083B31"/>
    <w:rsid w:val="00083C3A"/>
    <w:rsid w:val="000840E9"/>
    <w:rsid w:val="0008450C"/>
    <w:rsid w:val="00084874"/>
    <w:rsid w:val="0008499A"/>
    <w:rsid w:val="00084A2A"/>
    <w:rsid w:val="0008518F"/>
    <w:rsid w:val="0008538A"/>
    <w:rsid w:val="000857F0"/>
    <w:rsid w:val="0008644C"/>
    <w:rsid w:val="00086A3A"/>
    <w:rsid w:val="00086B99"/>
    <w:rsid w:val="00090067"/>
    <w:rsid w:val="00090875"/>
    <w:rsid w:val="00090A65"/>
    <w:rsid w:val="00090A7C"/>
    <w:rsid w:val="00090C8D"/>
    <w:rsid w:val="0009269E"/>
    <w:rsid w:val="00092D51"/>
    <w:rsid w:val="00092E62"/>
    <w:rsid w:val="00093B0F"/>
    <w:rsid w:val="000942A2"/>
    <w:rsid w:val="000943C1"/>
    <w:rsid w:val="0009453D"/>
    <w:rsid w:val="00094712"/>
    <w:rsid w:val="000950E0"/>
    <w:rsid w:val="00096101"/>
    <w:rsid w:val="000963AF"/>
    <w:rsid w:val="00096494"/>
    <w:rsid w:val="00096DEE"/>
    <w:rsid w:val="00096F56"/>
    <w:rsid w:val="00097246"/>
    <w:rsid w:val="0009746E"/>
    <w:rsid w:val="00097508"/>
    <w:rsid w:val="000976DF"/>
    <w:rsid w:val="000978BB"/>
    <w:rsid w:val="00097AA0"/>
    <w:rsid w:val="00097E69"/>
    <w:rsid w:val="000A090B"/>
    <w:rsid w:val="000A120D"/>
    <w:rsid w:val="000A1487"/>
    <w:rsid w:val="000A180D"/>
    <w:rsid w:val="000A262A"/>
    <w:rsid w:val="000A2810"/>
    <w:rsid w:val="000A2AFB"/>
    <w:rsid w:val="000A3182"/>
    <w:rsid w:val="000A34C6"/>
    <w:rsid w:val="000A3639"/>
    <w:rsid w:val="000A3EFC"/>
    <w:rsid w:val="000A40C8"/>
    <w:rsid w:val="000A4473"/>
    <w:rsid w:val="000A45F5"/>
    <w:rsid w:val="000A4730"/>
    <w:rsid w:val="000A4AA9"/>
    <w:rsid w:val="000A4B15"/>
    <w:rsid w:val="000A58CA"/>
    <w:rsid w:val="000A5908"/>
    <w:rsid w:val="000A5B36"/>
    <w:rsid w:val="000A63C6"/>
    <w:rsid w:val="000A6AFA"/>
    <w:rsid w:val="000A7BCD"/>
    <w:rsid w:val="000A7CD9"/>
    <w:rsid w:val="000A7CE4"/>
    <w:rsid w:val="000A7FD1"/>
    <w:rsid w:val="000B072A"/>
    <w:rsid w:val="000B14B6"/>
    <w:rsid w:val="000B15C5"/>
    <w:rsid w:val="000B178B"/>
    <w:rsid w:val="000B1C37"/>
    <w:rsid w:val="000B2025"/>
    <w:rsid w:val="000B2BDD"/>
    <w:rsid w:val="000B2D8B"/>
    <w:rsid w:val="000B3453"/>
    <w:rsid w:val="000B37E1"/>
    <w:rsid w:val="000B380E"/>
    <w:rsid w:val="000B3887"/>
    <w:rsid w:val="000B399D"/>
    <w:rsid w:val="000B3DCC"/>
    <w:rsid w:val="000B43DA"/>
    <w:rsid w:val="000B47BE"/>
    <w:rsid w:val="000B48D4"/>
    <w:rsid w:val="000B498D"/>
    <w:rsid w:val="000B49AA"/>
    <w:rsid w:val="000B4DEA"/>
    <w:rsid w:val="000B5078"/>
    <w:rsid w:val="000B54EA"/>
    <w:rsid w:val="000B5517"/>
    <w:rsid w:val="000B5525"/>
    <w:rsid w:val="000B588F"/>
    <w:rsid w:val="000B5BE1"/>
    <w:rsid w:val="000B5F59"/>
    <w:rsid w:val="000B61EC"/>
    <w:rsid w:val="000B6524"/>
    <w:rsid w:val="000B676D"/>
    <w:rsid w:val="000B6A14"/>
    <w:rsid w:val="000B6CBE"/>
    <w:rsid w:val="000B6EDD"/>
    <w:rsid w:val="000B7356"/>
    <w:rsid w:val="000B7483"/>
    <w:rsid w:val="000B784C"/>
    <w:rsid w:val="000B7BD4"/>
    <w:rsid w:val="000C00B5"/>
    <w:rsid w:val="000C00D1"/>
    <w:rsid w:val="000C0574"/>
    <w:rsid w:val="000C0CA8"/>
    <w:rsid w:val="000C0D45"/>
    <w:rsid w:val="000C1036"/>
    <w:rsid w:val="000C12DB"/>
    <w:rsid w:val="000C16E8"/>
    <w:rsid w:val="000C1DC4"/>
    <w:rsid w:val="000C217D"/>
    <w:rsid w:val="000C25F9"/>
    <w:rsid w:val="000C2F7D"/>
    <w:rsid w:val="000C3042"/>
    <w:rsid w:val="000C30A6"/>
    <w:rsid w:val="000C3CDA"/>
    <w:rsid w:val="000C4157"/>
    <w:rsid w:val="000C4ABA"/>
    <w:rsid w:val="000C4DC1"/>
    <w:rsid w:val="000C5261"/>
    <w:rsid w:val="000C6124"/>
    <w:rsid w:val="000C63A5"/>
    <w:rsid w:val="000C68F1"/>
    <w:rsid w:val="000C69C7"/>
    <w:rsid w:val="000C6BC5"/>
    <w:rsid w:val="000C6EE7"/>
    <w:rsid w:val="000C7242"/>
    <w:rsid w:val="000C72D2"/>
    <w:rsid w:val="000C779A"/>
    <w:rsid w:val="000C7EB4"/>
    <w:rsid w:val="000D08E7"/>
    <w:rsid w:val="000D093A"/>
    <w:rsid w:val="000D0C73"/>
    <w:rsid w:val="000D0F76"/>
    <w:rsid w:val="000D1240"/>
    <w:rsid w:val="000D1445"/>
    <w:rsid w:val="000D14A6"/>
    <w:rsid w:val="000D2214"/>
    <w:rsid w:val="000D25B4"/>
    <w:rsid w:val="000D302C"/>
    <w:rsid w:val="000D318A"/>
    <w:rsid w:val="000D364A"/>
    <w:rsid w:val="000D39F1"/>
    <w:rsid w:val="000D3C7F"/>
    <w:rsid w:val="000D3CD8"/>
    <w:rsid w:val="000D46D8"/>
    <w:rsid w:val="000D46EE"/>
    <w:rsid w:val="000D4B3C"/>
    <w:rsid w:val="000D504A"/>
    <w:rsid w:val="000D59D5"/>
    <w:rsid w:val="000D69EC"/>
    <w:rsid w:val="000D6CA6"/>
    <w:rsid w:val="000D6E12"/>
    <w:rsid w:val="000D72AA"/>
    <w:rsid w:val="000D755B"/>
    <w:rsid w:val="000D75FC"/>
    <w:rsid w:val="000D7C61"/>
    <w:rsid w:val="000D7D9A"/>
    <w:rsid w:val="000E055D"/>
    <w:rsid w:val="000E0596"/>
    <w:rsid w:val="000E0E37"/>
    <w:rsid w:val="000E11C3"/>
    <w:rsid w:val="000E13E7"/>
    <w:rsid w:val="000E1AC9"/>
    <w:rsid w:val="000E1BFD"/>
    <w:rsid w:val="000E2409"/>
    <w:rsid w:val="000E3514"/>
    <w:rsid w:val="000E3E2B"/>
    <w:rsid w:val="000E45F6"/>
    <w:rsid w:val="000E4EC7"/>
    <w:rsid w:val="000E5108"/>
    <w:rsid w:val="000E5636"/>
    <w:rsid w:val="000E5C36"/>
    <w:rsid w:val="000E6508"/>
    <w:rsid w:val="000E6774"/>
    <w:rsid w:val="000E6955"/>
    <w:rsid w:val="000E6C39"/>
    <w:rsid w:val="000E73A4"/>
    <w:rsid w:val="000F023B"/>
    <w:rsid w:val="000F0B50"/>
    <w:rsid w:val="000F2430"/>
    <w:rsid w:val="000F2A5F"/>
    <w:rsid w:val="000F31E0"/>
    <w:rsid w:val="000F3973"/>
    <w:rsid w:val="000F3CA9"/>
    <w:rsid w:val="000F4BAA"/>
    <w:rsid w:val="000F4BFC"/>
    <w:rsid w:val="000F529F"/>
    <w:rsid w:val="000F566D"/>
    <w:rsid w:val="000F5F0D"/>
    <w:rsid w:val="000F5FCA"/>
    <w:rsid w:val="000F69FC"/>
    <w:rsid w:val="000F738E"/>
    <w:rsid w:val="000F776B"/>
    <w:rsid w:val="000F7917"/>
    <w:rsid w:val="00100002"/>
    <w:rsid w:val="00100005"/>
    <w:rsid w:val="0010028F"/>
    <w:rsid w:val="00100357"/>
    <w:rsid w:val="0010040A"/>
    <w:rsid w:val="00100990"/>
    <w:rsid w:val="00101004"/>
    <w:rsid w:val="00101253"/>
    <w:rsid w:val="001018D1"/>
    <w:rsid w:val="00102360"/>
    <w:rsid w:val="00102AF2"/>
    <w:rsid w:val="0010335E"/>
    <w:rsid w:val="00103390"/>
    <w:rsid w:val="0010428A"/>
    <w:rsid w:val="00104507"/>
    <w:rsid w:val="00104570"/>
    <w:rsid w:val="001045AF"/>
    <w:rsid w:val="00105D44"/>
    <w:rsid w:val="001065D8"/>
    <w:rsid w:val="00106CE2"/>
    <w:rsid w:val="00106D0C"/>
    <w:rsid w:val="001079C3"/>
    <w:rsid w:val="00107CAE"/>
    <w:rsid w:val="00107DEE"/>
    <w:rsid w:val="0011023C"/>
    <w:rsid w:val="001108D7"/>
    <w:rsid w:val="0011115D"/>
    <w:rsid w:val="00111BCB"/>
    <w:rsid w:val="00112ABC"/>
    <w:rsid w:val="00112CE7"/>
    <w:rsid w:val="001131C6"/>
    <w:rsid w:val="001143F3"/>
    <w:rsid w:val="001146E5"/>
    <w:rsid w:val="00114721"/>
    <w:rsid w:val="00114837"/>
    <w:rsid w:val="00114910"/>
    <w:rsid w:val="00114CDD"/>
    <w:rsid w:val="00115156"/>
    <w:rsid w:val="00115474"/>
    <w:rsid w:val="0011555E"/>
    <w:rsid w:val="00115880"/>
    <w:rsid w:val="001158D2"/>
    <w:rsid w:val="0011591C"/>
    <w:rsid w:val="001160CC"/>
    <w:rsid w:val="00117043"/>
    <w:rsid w:val="00120018"/>
    <w:rsid w:val="0012060A"/>
    <w:rsid w:val="001209E6"/>
    <w:rsid w:val="00120ED3"/>
    <w:rsid w:val="001211AE"/>
    <w:rsid w:val="0012127F"/>
    <w:rsid w:val="0012128A"/>
    <w:rsid w:val="001213A7"/>
    <w:rsid w:val="00122453"/>
    <w:rsid w:val="0012301B"/>
    <w:rsid w:val="0012473E"/>
    <w:rsid w:val="00124BCA"/>
    <w:rsid w:val="00124F1E"/>
    <w:rsid w:val="00125113"/>
    <w:rsid w:val="001252DB"/>
    <w:rsid w:val="00125484"/>
    <w:rsid w:val="0012554E"/>
    <w:rsid w:val="00125D4D"/>
    <w:rsid w:val="001266F8"/>
    <w:rsid w:val="00126AA7"/>
    <w:rsid w:val="00126C13"/>
    <w:rsid w:val="00126FF7"/>
    <w:rsid w:val="00127CA6"/>
    <w:rsid w:val="001304AC"/>
    <w:rsid w:val="001304E4"/>
    <w:rsid w:val="001307EA"/>
    <w:rsid w:val="00130938"/>
    <w:rsid w:val="00130D30"/>
    <w:rsid w:val="00131637"/>
    <w:rsid w:val="00132012"/>
    <w:rsid w:val="00132B5D"/>
    <w:rsid w:val="001331AA"/>
    <w:rsid w:val="001338A4"/>
    <w:rsid w:val="00133DDB"/>
    <w:rsid w:val="00133F88"/>
    <w:rsid w:val="001344D1"/>
    <w:rsid w:val="001345DE"/>
    <w:rsid w:val="00135429"/>
    <w:rsid w:val="001356B2"/>
    <w:rsid w:val="00135F3D"/>
    <w:rsid w:val="0013651B"/>
    <w:rsid w:val="00136575"/>
    <w:rsid w:val="00136674"/>
    <w:rsid w:val="00136AA7"/>
    <w:rsid w:val="00136CB2"/>
    <w:rsid w:val="00136D2E"/>
    <w:rsid w:val="001375BF"/>
    <w:rsid w:val="00140B79"/>
    <w:rsid w:val="0014149F"/>
    <w:rsid w:val="00141752"/>
    <w:rsid w:val="00141780"/>
    <w:rsid w:val="0014183C"/>
    <w:rsid w:val="0014195C"/>
    <w:rsid w:val="00141BBE"/>
    <w:rsid w:val="001423ED"/>
    <w:rsid w:val="00142576"/>
    <w:rsid w:val="00142A09"/>
    <w:rsid w:val="00143525"/>
    <w:rsid w:val="00143842"/>
    <w:rsid w:val="001439C5"/>
    <w:rsid w:val="00144129"/>
    <w:rsid w:val="00144874"/>
    <w:rsid w:val="0014515C"/>
    <w:rsid w:val="00145AAF"/>
    <w:rsid w:val="001471D7"/>
    <w:rsid w:val="0014726B"/>
    <w:rsid w:val="0014766E"/>
    <w:rsid w:val="00147695"/>
    <w:rsid w:val="00147859"/>
    <w:rsid w:val="00147BF1"/>
    <w:rsid w:val="00147F9B"/>
    <w:rsid w:val="00150B12"/>
    <w:rsid w:val="00151382"/>
    <w:rsid w:val="00151397"/>
    <w:rsid w:val="001515A9"/>
    <w:rsid w:val="001516B2"/>
    <w:rsid w:val="001517AE"/>
    <w:rsid w:val="00151A5F"/>
    <w:rsid w:val="00151D33"/>
    <w:rsid w:val="00151D9F"/>
    <w:rsid w:val="00152672"/>
    <w:rsid w:val="00153158"/>
    <w:rsid w:val="00153626"/>
    <w:rsid w:val="00153A5B"/>
    <w:rsid w:val="00154107"/>
    <w:rsid w:val="00154DFA"/>
    <w:rsid w:val="00155647"/>
    <w:rsid w:val="0015570A"/>
    <w:rsid w:val="001557DC"/>
    <w:rsid w:val="0015609F"/>
    <w:rsid w:val="00156240"/>
    <w:rsid w:val="00156521"/>
    <w:rsid w:val="00156AF0"/>
    <w:rsid w:val="00157107"/>
    <w:rsid w:val="001573AB"/>
    <w:rsid w:val="0015746B"/>
    <w:rsid w:val="0015785F"/>
    <w:rsid w:val="001579AD"/>
    <w:rsid w:val="00157AFC"/>
    <w:rsid w:val="00157FE3"/>
    <w:rsid w:val="0016002E"/>
    <w:rsid w:val="001601B2"/>
    <w:rsid w:val="0016023F"/>
    <w:rsid w:val="00160668"/>
    <w:rsid w:val="0016117A"/>
    <w:rsid w:val="00161BBB"/>
    <w:rsid w:val="00161F3F"/>
    <w:rsid w:val="00162BD8"/>
    <w:rsid w:val="00162E59"/>
    <w:rsid w:val="0016302A"/>
    <w:rsid w:val="00163E0A"/>
    <w:rsid w:val="00163EA0"/>
    <w:rsid w:val="00163FFD"/>
    <w:rsid w:val="0016403E"/>
    <w:rsid w:val="00164094"/>
    <w:rsid w:val="001640CF"/>
    <w:rsid w:val="001643D9"/>
    <w:rsid w:val="00164C7F"/>
    <w:rsid w:val="0016533F"/>
    <w:rsid w:val="0016553A"/>
    <w:rsid w:val="00165FE3"/>
    <w:rsid w:val="00166078"/>
    <w:rsid w:val="0016644F"/>
    <w:rsid w:val="001665A5"/>
    <w:rsid w:val="001665D9"/>
    <w:rsid w:val="00166B82"/>
    <w:rsid w:val="00166BA7"/>
    <w:rsid w:val="001675CB"/>
    <w:rsid w:val="00167989"/>
    <w:rsid w:val="00167A47"/>
    <w:rsid w:val="001705EC"/>
    <w:rsid w:val="001707BA"/>
    <w:rsid w:val="001707C5"/>
    <w:rsid w:val="00170A24"/>
    <w:rsid w:val="00171096"/>
    <w:rsid w:val="0017123C"/>
    <w:rsid w:val="001713AA"/>
    <w:rsid w:val="0017161A"/>
    <w:rsid w:val="00171A2F"/>
    <w:rsid w:val="00171A3E"/>
    <w:rsid w:val="00172657"/>
    <w:rsid w:val="0017273E"/>
    <w:rsid w:val="00172C92"/>
    <w:rsid w:val="00172FA2"/>
    <w:rsid w:val="001735D1"/>
    <w:rsid w:val="0017392B"/>
    <w:rsid w:val="001739A8"/>
    <w:rsid w:val="00174417"/>
    <w:rsid w:val="0017450B"/>
    <w:rsid w:val="0017452E"/>
    <w:rsid w:val="00174698"/>
    <w:rsid w:val="001747CC"/>
    <w:rsid w:val="001747CF"/>
    <w:rsid w:val="00174A0C"/>
    <w:rsid w:val="00175147"/>
    <w:rsid w:val="001751D4"/>
    <w:rsid w:val="001759D6"/>
    <w:rsid w:val="00175E7F"/>
    <w:rsid w:val="00175ED0"/>
    <w:rsid w:val="001767F6"/>
    <w:rsid w:val="00176A79"/>
    <w:rsid w:val="00176B53"/>
    <w:rsid w:val="00176B96"/>
    <w:rsid w:val="00176BFF"/>
    <w:rsid w:val="00176EDC"/>
    <w:rsid w:val="00176FF8"/>
    <w:rsid w:val="00177BE6"/>
    <w:rsid w:val="001805D8"/>
    <w:rsid w:val="00180977"/>
    <w:rsid w:val="00181526"/>
    <w:rsid w:val="0018159C"/>
    <w:rsid w:val="0018256A"/>
    <w:rsid w:val="0018278F"/>
    <w:rsid w:val="00182BC3"/>
    <w:rsid w:val="00183BF4"/>
    <w:rsid w:val="00183C5F"/>
    <w:rsid w:val="00183D08"/>
    <w:rsid w:val="00184286"/>
    <w:rsid w:val="001857AC"/>
    <w:rsid w:val="00185C16"/>
    <w:rsid w:val="00185E63"/>
    <w:rsid w:val="0018625C"/>
    <w:rsid w:val="00186F00"/>
    <w:rsid w:val="0018720E"/>
    <w:rsid w:val="00187681"/>
    <w:rsid w:val="00187E11"/>
    <w:rsid w:val="00187E69"/>
    <w:rsid w:val="00187F7F"/>
    <w:rsid w:val="00187FC8"/>
    <w:rsid w:val="00190111"/>
    <w:rsid w:val="0019037E"/>
    <w:rsid w:val="00190FEB"/>
    <w:rsid w:val="0019126E"/>
    <w:rsid w:val="00191328"/>
    <w:rsid w:val="00191501"/>
    <w:rsid w:val="00191B98"/>
    <w:rsid w:val="001921FB"/>
    <w:rsid w:val="00192AC8"/>
    <w:rsid w:val="00192AE5"/>
    <w:rsid w:val="00194025"/>
    <w:rsid w:val="00194550"/>
    <w:rsid w:val="00194CA2"/>
    <w:rsid w:val="00194F08"/>
    <w:rsid w:val="001952B4"/>
    <w:rsid w:val="001962B4"/>
    <w:rsid w:val="00196A26"/>
    <w:rsid w:val="00196EBE"/>
    <w:rsid w:val="0019721C"/>
    <w:rsid w:val="001972B9"/>
    <w:rsid w:val="00197592"/>
    <w:rsid w:val="001A0168"/>
    <w:rsid w:val="001A0395"/>
    <w:rsid w:val="001A04DC"/>
    <w:rsid w:val="001A06C1"/>
    <w:rsid w:val="001A0763"/>
    <w:rsid w:val="001A0865"/>
    <w:rsid w:val="001A15A3"/>
    <w:rsid w:val="001A20CB"/>
    <w:rsid w:val="001A2341"/>
    <w:rsid w:val="001A252F"/>
    <w:rsid w:val="001A25AA"/>
    <w:rsid w:val="001A25DA"/>
    <w:rsid w:val="001A2643"/>
    <w:rsid w:val="001A2C69"/>
    <w:rsid w:val="001A4BCE"/>
    <w:rsid w:val="001A4C36"/>
    <w:rsid w:val="001A4E3A"/>
    <w:rsid w:val="001A51E4"/>
    <w:rsid w:val="001A532B"/>
    <w:rsid w:val="001A59CF"/>
    <w:rsid w:val="001A6AB1"/>
    <w:rsid w:val="001A6CE8"/>
    <w:rsid w:val="001A6FFE"/>
    <w:rsid w:val="001A710F"/>
    <w:rsid w:val="001A7A53"/>
    <w:rsid w:val="001A7BDF"/>
    <w:rsid w:val="001A7C23"/>
    <w:rsid w:val="001A7E62"/>
    <w:rsid w:val="001A7E79"/>
    <w:rsid w:val="001B0868"/>
    <w:rsid w:val="001B10E1"/>
    <w:rsid w:val="001B1188"/>
    <w:rsid w:val="001B1FC2"/>
    <w:rsid w:val="001B25DF"/>
    <w:rsid w:val="001B263F"/>
    <w:rsid w:val="001B2649"/>
    <w:rsid w:val="001B2719"/>
    <w:rsid w:val="001B3129"/>
    <w:rsid w:val="001B33EF"/>
    <w:rsid w:val="001B35F4"/>
    <w:rsid w:val="001B3826"/>
    <w:rsid w:val="001B38F3"/>
    <w:rsid w:val="001B3F25"/>
    <w:rsid w:val="001B42AF"/>
    <w:rsid w:val="001B4C6E"/>
    <w:rsid w:val="001B4D77"/>
    <w:rsid w:val="001B4E09"/>
    <w:rsid w:val="001B5C63"/>
    <w:rsid w:val="001B63E1"/>
    <w:rsid w:val="001B66A7"/>
    <w:rsid w:val="001B6859"/>
    <w:rsid w:val="001B692F"/>
    <w:rsid w:val="001B6EB1"/>
    <w:rsid w:val="001B7527"/>
    <w:rsid w:val="001C043B"/>
    <w:rsid w:val="001C055B"/>
    <w:rsid w:val="001C07BF"/>
    <w:rsid w:val="001C07F8"/>
    <w:rsid w:val="001C0E32"/>
    <w:rsid w:val="001C0E5C"/>
    <w:rsid w:val="001C0E6C"/>
    <w:rsid w:val="001C175D"/>
    <w:rsid w:val="001C1D1A"/>
    <w:rsid w:val="001C2681"/>
    <w:rsid w:val="001C269F"/>
    <w:rsid w:val="001C2A55"/>
    <w:rsid w:val="001C2BAC"/>
    <w:rsid w:val="001C358D"/>
    <w:rsid w:val="001C3EA6"/>
    <w:rsid w:val="001C3F39"/>
    <w:rsid w:val="001C49D0"/>
    <w:rsid w:val="001C4E42"/>
    <w:rsid w:val="001C4F50"/>
    <w:rsid w:val="001C51B1"/>
    <w:rsid w:val="001C56CB"/>
    <w:rsid w:val="001C5B63"/>
    <w:rsid w:val="001C5D3F"/>
    <w:rsid w:val="001C5D46"/>
    <w:rsid w:val="001C5E5F"/>
    <w:rsid w:val="001C6109"/>
    <w:rsid w:val="001C6186"/>
    <w:rsid w:val="001C632F"/>
    <w:rsid w:val="001C66C4"/>
    <w:rsid w:val="001C6BA3"/>
    <w:rsid w:val="001C6C06"/>
    <w:rsid w:val="001C73B9"/>
    <w:rsid w:val="001C7905"/>
    <w:rsid w:val="001C7BF0"/>
    <w:rsid w:val="001D0899"/>
    <w:rsid w:val="001D0E0A"/>
    <w:rsid w:val="001D0E71"/>
    <w:rsid w:val="001D0F65"/>
    <w:rsid w:val="001D1071"/>
    <w:rsid w:val="001D1AC9"/>
    <w:rsid w:val="001D222F"/>
    <w:rsid w:val="001D279E"/>
    <w:rsid w:val="001D3375"/>
    <w:rsid w:val="001D3432"/>
    <w:rsid w:val="001D3D65"/>
    <w:rsid w:val="001D421C"/>
    <w:rsid w:val="001D4235"/>
    <w:rsid w:val="001D4251"/>
    <w:rsid w:val="001D457F"/>
    <w:rsid w:val="001D49B3"/>
    <w:rsid w:val="001D58EA"/>
    <w:rsid w:val="001D5A81"/>
    <w:rsid w:val="001D6298"/>
    <w:rsid w:val="001D6668"/>
    <w:rsid w:val="001D6B1D"/>
    <w:rsid w:val="001D6EA9"/>
    <w:rsid w:val="001D6F09"/>
    <w:rsid w:val="001D7B21"/>
    <w:rsid w:val="001D7E37"/>
    <w:rsid w:val="001D7E7E"/>
    <w:rsid w:val="001E03B0"/>
    <w:rsid w:val="001E167F"/>
    <w:rsid w:val="001E1F1D"/>
    <w:rsid w:val="001E2A93"/>
    <w:rsid w:val="001E2DD8"/>
    <w:rsid w:val="001E44C6"/>
    <w:rsid w:val="001E45CC"/>
    <w:rsid w:val="001E461E"/>
    <w:rsid w:val="001E4747"/>
    <w:rsid w:val="001E5EA1"/>
    <w:rsid w:val="001E647A"/>
    <w:rsid w:val="001E64FA"/>
    <w:rsid w:val="001E7142"/>
    <w:rsid w:val="001F07F0"/>
    <w:rsid w:val="001F08BB"/>
    <w:rsid w:val="001F0C0E"/>
    <w:rsid w:val="001F191C"/>
    <w:rsid w:val="001F1D4B"/>
    <w:rsid w:val="001F20FC"/>
    <w:rsid w:val="001F21A4"/>
    <w:rsid w:val="001F233F"/>
    <w:rsid w:val="001F2E31"/>
    <w:rsid w:val="001F3D71"/>
    <w:rsid w:val="001F3FB3"/>
    <w:rsid w:val="001F443C"/>
    <w:rsid w:val="001F47F0"/>
    <w:rsid w:val="001F480E"/>
    <w:rsid w:val="001F49CC"/>
    <w:rsid w:val="001F4AA8"/>
    <w:rsid w:val="001F4C71"/>
    <w:rsid w:val="001F4C77"/>
    <w:rsid w:val="001F4D0A"/>
    <w:rsid w:val="001F5966"/>
    <w:rsid w:val="001F5A81"/>
    <w:rsid w:val="001F5BB7"/>
    <w:rsid w:val="001F5F42"/>
    <w:rsid w:val="001F6D2A"/>
    <w:rsid w:val="001F7532"/>
    <w:rsid w:val="001F7D57"/>
    <w:rsid w:val="00200201"/>
    <w:rsid w:val="00200349"/>
    <w:rsid w:val="002006B0"/>
    <w:rsid w:val="00200827"/>
    <w:rsid w:val="00200E01"/>
    <w:rsid w:val="002015D4"/>
    <w:rsid w:val="0020201E"/>
    <w:rsid w:val="0020209F"/>
    <w:rsid w:val="002026D5"/>
    <w:rsid w:val="00203D5B"/>
    <w:rsid w:val="00203EF6"/>
    <w:rsid w:val="00204592"/>
    <w:rsid w:val="002047C9"/>
    <w:rsid w:val="00204A6B"/>
    <w:rsid w:val="00204C6F"/>
    <w:rsid w:val="00204CCA"/>
    <w:rsid w:val="00204E76"/>
    <w:rsid w:val="00205281"/>
    <w:rsid w:val="00207229"/>
    <w:rsid w:val="002073AE"/>
    <w:rsid w:val="002073C1"/>
    <w:rsid w:val="00210752"/>
    <w:rsid w:val="0021085D"/>
    <w:rsid w:val="00210F84"/>
    <w:rsid w:val="002110D3"/>
    <w:rsid w:val="002116B2"/>
    <w:rsid w:val="0021175C"/>
    <w:rsid w:val="00211B52"/>
    <w:rsid w:val="00211DD4"/>
    <w:rsid w:val="0021345B"/>
    <w:rsid w:val="0021352C"/>
    <w:rsid w:val="00213A3D"/>
    <w:rsid w:val="00213C29"/>
    <w:rsid w:val="0021461C"/>
    <w:rsid w:val="00214871"/>
    <w:rsid w:val="0021496F"/>
    <w:rsid w:val="002149CD"/>
    <w:rsid w:val="00215952"/>
    <w:rsid w:val="00215E0B"/>
    <w:rsid w:val="00215FC6"/>
    <w:rsid w:val="00216703"/>
    <w:rsid w:val="0021703E"/>
    <w:rsid w:val="00217525"/>
    <w:rsid w:val="00217927"/>
    <w:rsid w:val="002179B2"/>
    <w:rsid w:val="00217FD6"/>
    <w:rsid w:val="002205F6"/>
    <w:rsid w:val="00220779"/>
    <w:rsid w:val="0022083D"/>
    <w:rsid w:val="00220D1D"/>
    <w:rsid w:val="00220E65"/>
    <w:rsid w:val="002210C3"/>
    <w:rsid w:val="002215D0"/>
    <w:rsid w:val="002215E1"/>
    <w:rsid w:val="00221AF6"/>
    <w:rsid w:val="00221C9C"/>
    <w:rsid w:val="00221F9E"/>
    <w:rsid w:val="00222220"/>
    <w:rsid w:val="002224B0"/>
    <w:rsid w:val="002226AD"/>
    <w:rsid w:val="002228AE"/>
    <w:rsid w:val="00222B3E"/>
    <w:rsid w:val="00222BEC"/>
    <w:rsid w:val="00222E68"/>
    <w:rsid w:val="00222F46"/>
    <w:rsid w:val="00223161"/>
    <w:rsid w:val="00223268"/>
    <w:rsid w:val="00223646"/>
    <w:rsid w:val="002237B5"/>
    <w:rsid w:val="002238AC"/>
    <w:rsid w:val="00223D09"/>
    <w:rsid w:val="00224D2B"/>
    <w:rsid w:val="00225050"/>
    <w:rsid w:val="0022561F"/>
    <w:rsid w:val="0022592E"/>
    <w:rsid w:val="00225F3A"/>
    <w:rsid w:val="00226737"/>
    <w:rsid w:val="00227434"/>
    <w:rsid w:val="002278C1"/>
    <w:rsid w:val="002278E7"/>
    <w:rsid w:val="00227CD9"/>
    <w:rsid w:val="00227E16"/>
    <w:rsid w:val="00227E91"/>
    <w:rsid w:val="00227F05"/>
    <w:rsid w:val="0023056F"/>
    <w:rsid w:val="002307F8"/>
    <w:rsid w:val="00230A9C"/>
    <w:rsid w:val="002314A8"/>
    <w:rsid w:val="00231E94"/>
    <w:rsid w:val="0023239F"/>
    <w:rsid w:val="002327B4"/>
    <w:rsid w:val="00232834"/>
    <w:rsid w:val="00232D66"/>
    <w:rsid w:val="00233256"/>
    <w:rsid w:val="00233788"/>
    <w:rsid w:val="00233956"/>
    <w:rsid w:val="00233C3A"/>
    <w:rsid w:val="0023533A"/>
    <w:rsid w:val="002353CC"/>
    <w:rsid w:val="00235785"/>
    <w:rsid w:val="00235EBA"/>
    <w:rsid w:val="00236F35"/>
    <w:rsid w:val="00237459"/>
    <w:rsid w:val="00237A9E"/>
    <w:rsid w:val="00240269"/>
    <w:rsid w:val="0024031F"/>
    <w:rsid w:val="00240AC5"/>
    <w:rsid w:val="002417B2"/>
    <w:rsid w:val="00242694"/>
    <w:rsid w:val="002427A6"/>
    <w:rsid w:val="0024330E"/>
    <w:rsid w:val="002434E1"/>
    <w:rsid w:val="00243616"/>
    <w:rsid w:val="002436E7"/>
    <w:rsid w:val="00243CB2"/>
    <w:rsid w:val="0024441E"/>
    <w:rsid w:val="00244CBE"/>
    <w:rsid w:val="00244EEB"/>
    <w:rsid w:val="002451E5"/>
    <w:rsid w:val="002455AB"/>
    <w:rsid w:val="00245902"/>
    <w:rsid w:val="00245A32"/>
    <w:rsid w:val="00245E96"/>
    <w:rsid w:val="00246154"/>
    <w:rsid w:val="00246247"/>
    <w:rsid w:val="0024701E"/>
    <w:rsid w:val="00247266"/>
    <w:rsid w:val="00247CA7"/>
    <w:rsid w:val="00247D62"/>
    <w:rsid w:val="0025011E"/>
    <w:rsid w:val="002510E7"/>
    <w:rsid w:val="00251561"/>
    <w:rsid w:val="00251715"/>
    <w:rsid w:val="0025189C"/>
    <w:rsid w:val="002527BE"/>
    <w:rsid w:val="00252951"/>
    <w:rsid w:val="00252A8C"/>
    <w:rsid w:val="00252EA2"/>
    <w:rsid w:val="00253962"/>
    <w:rsid w:val="00253E16"/>
    <w:rsid w:val="002555DE"/>
    <w:rsid w:val="00255882"/>
    <w:rsid w:val="0025606E"/>
    <w:rsid w:val="002560D9"/>
    <w:rsid w:val="002563AA"/>
    <w:rsid w:val="0025733A"/>
    <w:rsid w:val="00257C89"/>
    <w:rsid w:val="00260F3E"/>
    <w:rsid w:val="002610F4"/>
    <w:rsid w:val="002610FA"/>
    <w:rsid w:val="002617FD"/>
    <w:rsid w:val="0026192D"/>
    <w:rsid w:val="00261FC5"/>
    <w:rsid w:val="00262830"/>
    <w:rsid w:val="00262B0A"/>
    <w:rsid w:val="002633DD"/>
    <w:rsid w:val="002634E2"/>
    <w:rsid w:val="00263AAE"/>
    <w:rsid w:val="00263CDA"/>
    <w:rsid w:val="00263D6A"/>
    <w:rsid w:val="0026422F"/>
    <w:rsid w:val="00264B4E"/>
    <w:rsid w:val="00264CD3"/>
    <w:rsid w:val="00264EF8"/>
    <w:rsid w:val="00264F9F"/>
    <w:rsid w:val="00265259"/>
    <w:rsid w:val="00265E2D"/>
    <w:rsid w:val="002661C5"/>
    <w:rsid w:val="00266ADB"/>
    <w:rsid w:val="00266ED4"/>
    <w:rsid w:val="0026706F"/>
    <w:rsid w:val="00267ABB"/>
    <w:rsid w:val="00267C0C"/>
    <w:rsid w:val="00267EFB"/>
    <w:rsid w:val="0027059A"/>
    <w:rsid w:val="002706DE"/>
    <w:rsid w:val="002707A6"/>
    <w:rsid w:val="00270AEF"/>
    <w:rsid w:val="00271537"/>
    <w:rsid w:val="002716A4"/>
    <w:rsid w:val="00271753"/>
    <w:rsid w:val="00271CAD"/>
    <w:rsid w:val="00271D13"/>
    <w:rsid w:val="002722D6"/>
    <w:rsid w:val="00272561"/>
    <w:rsid w:val="00273500"/>
    <w:rsid w:val="002742A9"/>
    <w:rsid w:val="00274757"/>
    <w:rsid w:val="00275235"/>
    <w:rsid w:val="002757B0"/>
    <w:rsid w:val="00275936"/>
    <w:rsid w:val="00275D06"/>
    <w:rsid w:val="00275D98"/>
    <w:rsid w:val="002760F2"/>
    <w:rsid w:val="002765A7"/>
    <w:rsid w:val="00276A33"/>
    <w:rsid w:val="00276B17"/>
    <w:rsid w:val="00276B4D"/>
    <w:rsid w:val="00276BEF"/>
    <w:rsid w:val="00276D74"/>
    <w:rsid w:val="0027725D"/>
    <w:rsid w:val="00277495"/>
    <w:rsid w:val="002776D9"/>
    <w:rsid w:val="00277F22"/>
    <w:rsid w:val="00280206"/>
    <w:rsid w:val="00280268"/>
    <w:rsid w:val="00280FB3"/>
    <w:rsid w:val="0028157D"/>
    <w:rsid w:val="0028159E"/>
    <w:rsid w:val="0028168A"/>
    <w:rsid w:val="002818F7"/>
    <w:rsid w:val="002819FD"/>
    <w:rsid w:val="00281B74"/>
    <w:rsid w:val="00281CA3"/>
    <w:rsid w:val="0028211C"/>
    <w:rsid w:val="00282B9D"/>
    <w:rsid w:val="00282C93"/>
    <w:rsid w:val="00283C2E"/>
    <w:rsid w:val="002840EA"/>
    <w:rsid w:val="002843E7"/>
    <w:rsid w:val="00284B1C"/>
    <w:rsid w:val="00284F13"/>
    <w:rsid w:val="002853C1"/>
    <w:rsid w:val="00285735"/>
    <w:rsid w:val="0028574E"/>
    <w:rsid w:val="0028579A"/>
    <w:rsid w:val="002857A1"/>
    <w:rsid w:val="00285C2E"/>
    <w:rsid w:val="00286D62"/>
    <w:rsid w:val="00287150"/>
    <w:rsid w:val="00287448"/>
    <w:rsid w:val="00287805"/>
    <w:rsid w:val="00287DC9"/>
    <w:rsid w:val="002903B8"/>
    <w:rsid w:val="00290ACF"/>
    <w:rsid w:val="00290F98"/>
    <w:rsid w:val="00291032"/>
    <w:rsid w:val="002917BE"/>
    <w:rsid w:val="00291ECD"/>
    <w:rsid w:val="00292407"/>
    <w:rsid w:val="00292925"/>
    <w:rsid w:val="00292CD1"/>
    <w:rsid w:val="00292CE2"/>
    <w:rsid w:val="00292E6C"/>
    <w:rsid w:val="002936A5"/>
    <w:rsid w:val="00293A13"/>
    <w:rsid w:val="00293ADF"/>
    <w:rsid w:val="002943ED"/>
    <w:rsid w:val="002946DC"/>
    <w:rsid w:val="00294754"/>
    <w:rsid w:val="0029483A"/>
    <w:rsid w:val="002948AE"/>
    <w:rsid w:val="002949DF"/>
    <w:rsid w:val="00294B99"/>
    <w:rsid w:val="00294BB7"/>
    <w:rsid w:val="00294C4D"/>
    <w:rsid w:val="00296A07"/>
    <w:rsid w:val="002971D8"/>
    <w:rsid w:val="00297263"/>
    <w:rsid w:val="002976AA"/>
    <w:rsid w:val="00297F29"/>
    <w:rsid w:val="002A031B"/>
    <w:rsid w:val="002A04B0"/>
    <w:rsid w:val="002A06F7"/>
    <w:rsid w:val="002A0781"/>
    <w:rsid w:val="002A0D2D"/>
    <w:rsid w:val="002A11A5"/>
    <w:rsid w:val="002A12EE"/>
    <w:rsid w:val="002A1303"/>
    <w:rsid w:val="002A1C28"/>
    <w:rsid w:val="002A2078"/>
    <w:rsid w:val="002A2FDF"/>
    <w:rsid w:val="002A329D"/>
    <w:rsid w:val="002A351E"/>
    <w:rsid w:val="002A361B"/>
    <w:rsid w:val="002A3C3B"/>
    <w:rsid w:val="002A41B2"/>
    <w:rsid w:val="002A433D"/>
    <w:rsid w:val="002A4380"/>
    <w:rsid w:val="002A448F"/>
    <w:rsid w:val="002A49CD"/>
    <w:rsid w:val="002A537F"/>
    <w:rsid w:val="002A58E8"/>
    <w:rsid w:val="002A5EAB"/>
    <w:rsid w:val="002A5FCF"/>
    <w:rsid w:val="002A664E"/>
    <w:rsid w:val="002A68FD"/>
    <w:rsid w:val="002A6AA8"/>
    <w:rsid w:val="002A6CB6"/>
    <w:rsid w:val="002A7058"/>
    <w:rsid w:val="002A731F"/>
    <w:rsid w:val="002A79AB"/>
    <w:rsid w:val="002B02C1"/>
    <w:rsid w:val="002B07B4"/>
    <w:rsid w:val="002B0829"/>
    <w:rsid w:val="002B0ECA"/>
    <w:rsid w:val="002B1648"/>
    <w:rsid w:val="002B1937"/>
    <w:rsid w:val="002B1F8E"/>
    <w:rsid w:val="002B20AE"/>
    <w:rsid w:val="002B2935"/>
    <w:rsid w:val="002B29E7"/>
    <w:rsid w:val="002B2BAD"/>
    <w:rsid w:val="002B2EB9"/>
    <w:rsid w:val="002B37FC"/>
    <w:rsid w:val="002B3CB8"/>
    <w:rsid w:val="002B3FE4"/>
    <w:rsid w:val="002B41AD"/>
    <w:rsid w:val="002B50F8"/>
    <w:rsid w:val="002B56D3"/>
    <w:rsid w:val="002B5BAA"/>
    <w:rsid w:val="002B72E1"/>
    <w:rsid w:val="002B78F2"/>
    <w:rsid w:val="002B79B7"/>
    <w:rsid w:val="002B7DA5"/>
    <w:rsid w:val="002B7F7F"/>
    <w:rsid w:val="002C02CC"/>
    <w:rsid w:val="002C02E4"/>
    <w:rsid w:val="002C06EF"/>
    <w:rsid w:val="002C0986"/>
    <w:rsid w:val="002C098F"/>
    <w:rsid w:val="002C146F"/>
    <w:rsid w:val="002C1D16"/>
    <w:rsid w:val="002C2447"/>
    <w:rsid w:val="002C2B7B"/>
    <w:rsid w:val="002C3DA8"/>
    <w:rsid w:val="002C3F00"/>
    <w:rsid w:val="002C3F99"/>
    <w:rsid w:val="002C41B5"/>
    <w:rsid w:val="002C48FE"/>
    <w:rsid w:val="002C5A1F"/>
    <w:rsid w:val="002C5B59"/>
    <w:rsid w:val="002C5F56"/>
    <w:rsid w:val="002C6141"/>
    <w:rsid w:val="002C667D"/>
    <w:rsid w:val="002C6EBA"/>
    <w:rsid w:val="002C6FA1"/>
    <w:rsid w:val="002C791B"/>
    <w:rsid w:val="002C7F8C"/>
    <w:rsid w:val="002D03E7"/>
    <w:rsid w:val="002D0465"/>
    <w:rsid w:val="002D05CA"/>
    <w:rsid w:val="002D07F8"/>
    <w:rsid w:val="002D0DBB"/>
    <w:rsid w:val="002D0EA5"/>
    <w:rsid w:val="002D0FEE"/>
    <w:rsid w:val="002D1289"/>
    <w:rsid w:val="002D12B5"/>
    <w:rsid w:val="002D14CA"/>
    <w:rsid w:val="002D1AE4"/>
    <w:rsid w:val="002D2201"/>
    <w:rsid w:val="002D2281"/>
    <w:rsid w:val="002D2ADE"/>
    <w:rsid w:val="002D2BBA"/>
    <w:rsid w:val="002D32F9"/>
    <w:rsid w:val="002D32FC"/>
    <w:rsid w:val="002D3399"/>
    <w:rsid w:val="002D3643"/>
    <w:rsid w:val="002D373E"/>
    <w:rsid w:val="002D37E3"/>
    <w:rsid w:val="002D39D2"/>
    <w:rsid w:val="002D45CD"/>
    <w:rsid w:val="002D46BB"/>
    <w:rsid w:val="002D4B60"/>
    <w:rsid w:val="002D5235"/>
    <w:rsid w:val="002D52B1"/>
    <w:rsid w:val="002D58EC"/>
    <w:rsid w:val="002D61AF"/>
    <w:rsid w:val="002D61B8"/>
    <w:rsid w:val="002D624F"/>
    <w:rsid w:val="002D635D"/>
    <w:rsid w:val="002D6459"/>
    <w:rsid w:val="002D680D"/>
    <w:rsid w:val="002D6BD4"/>
    <w:rsid w:val="002D6D9F"/>
    <w:rsid w:val="002D7A1A"/>
    <w:rsid w:val="002E0321"/>
    <w:rsid w:val="002E078D"/>
    <w:rsid w:val="002E092B"/>
    <w:rsid w:val="002E0C7A"/>
    <w:rsid w:val="002E14AE"/>
    <w:rsid w:val="002E1EA5"/>
    <w:rsid w:val="002E233B"/>
    <w:rsid w:val="002E255D"/>
    <w:rsid w:val="002E2DF7"/>
    <w:rsid w:val="002E2F33"/>
    <w:rsid w:val="002E308C"/>
    <w:rsid w:val="002E355E"/>
    <w:rsid w:val="002E38AB"/>
    <w:rsid w:val="002E466B"/>
    <w:rsid w:val="002E489B"/>
    <w:rsid w:val="002E4C30"/>
    <w:rsid w:val="002E5052"/>
    <w:rsid w:val="002E50DF"/>
    <w:rsid w:val="002E5840"/>
    <w:rsid w:val="002E621E"/>
    <w:rsid w:val="002E6294"/>
    <w:rsid w:val="002E6501"/>
    <w:rsid w:val="002E65A5"/>
    <w:rsid w:val="002E6A56"/>
    <w:rsid w:val="002E7644"/>
    <w:rsid w:val="002E775C"/>
    <w:rsid w:val="002E79B3"/>
    <w:rsid w:val="002E7C71"/>
    <w:rsid w:val="002F096C"/>
    <w:rsid w:val="002F0E40"/>
    <w:rsid w:val="002F0E73"/>
    <w:rsid w:val="002F1D10"/>
    <w:rsid w:val="002F1D36"/>
    <w:rsid w:val="002F20E9"/>
    <w:rsid w:val="002F3B26"/>
    <w:rsid w:val="002F4458"/>
    <w:rsid w:val="002F499B"/>
    <w:rsid w:val="002F4C1D"/>
    <w:rsid w:val="002F4EC9"/>
    <w:rsid w:val="002F533C"/>
    <w:rsid w:val="002F5709"/>
    <w:rsid w:val="002F629E"/>
    <w:rsid w:val="002F6DF7"/>
    <w:rsid w:val="002F6ECD"/>
    <w:rsid w:val="002F7539"/>
    <w:rsid w:val="002F7B49"/>
    <w:rsid w:val="003001FB"/>
    <w:rsid w:val="0030060D"/>
    <w:rsid w:val="003009C6"/>
    <w:rsid w:val="0030114C"/>
    <w:rsid w:val="003013DC"/>
    <w:rsid w:val="00302BFA"/>
    <w:rsid w:val="00303DA9"/>
    <w:rsid w:val="0030433C"/>
    <w:rsid w:val="00304E91"/>
    <w:rsid w:val="003057FF"/>
    <w:rsid w:val="00305C93"/>
    <w:rsid w:val="003066F4"/>
    <w:rsid w:val="003067AF"/>
    <w:rsid w:val="00306D2A"/>
    <w:rsid w:val="00306D3E"/>
    <w:rsid w:val="00307884"/>
    <w:rsid w:val="003079CF"/>
    <w:rsid w:val="00307C4E"/>
    <w:rsid w:val="00307F07"/>
    <w:rsid w:val="00310315"/>
    <w:rsid w:val="00310613"/>
    <w:rsid w:val="003108B2"/>
    <w:rsid w:val="00311300"/>
    <w:rsid w:val="003114D4"/>
    <w:rsid w:val="003115E0"/>
    <w:rsid w:val="003116AC"/>
    <w:rsid w:val="003117D0"/>
    <w:rsid w:val="003118EA"/>
    <w:rsid w:val="00311F42"/>
    <w:rsid w:val="00311FF9"/>
    <w:rsid w:val="00312012"/>
    <w:rsid w:val="00312063"/>
    <w:rsid w:val="003120B1"/>
    <w:rsid w:val="00312250"/>
    <w:rsid w:val="00312A77"/>
    <w:rsid w:val="00313243"/>
    <w:rsid w:val="003133B3"/>
    <w:rsid w:val="00313457"/>
    <w:rsid w:val="0031361F"/>
    <w:rsid w:val="00314095"/>
    <w:rsid w:val="003143BD"/>
    <w:rsid w:val="00314FB7"/>
    <w:rsid w:val="003151B7"/>
    <w:rsid w:val="00315665"/>
    <w:rsid w:val="0031643C"/>
    <w:rsid w:val="0031683E"/>
    <w:rsid w:val="00317E70"/>
    <w:rsid w:val="00320034"/>
    <w:rsid w:val="00320080"/>
    <w:rsid w:val="0032026A"/>
    <w:rsid w:val="003203CA"/>
    <w:rsid w:val="00320C95"/>
    <w:rsid w:val="00321909"/>
    <w:rsid w:val="00321BE0"/>
    <w:rsid w:val="00321DE7"/>
    <w:rsid w:val="00321F95"/>
    <w:rsid w:val="003221CF"/>
    <w:rsid w:val="00322309"/>
    <w:rsid w:val="003228C8"/>
    <w:rsid w:val="0032290A"/>
    <w:rsid w:val="00322EAD"/>
    <w:rsid w:val="003231D8"/>
    <w:rsid w:val="0032361B"/>
    <w:rsid w:val="003237C3"/>
    <w:rsid w:val="0032380D"/>
    <w:rsid w:val="0032423E"/>
    <w:rsid w:val="003248D9"/>
    <w:rsid w:val="00324EA6"/>
    <w:rsid w:val="00324FF9"/>
    <w:rsid w:val="0032521E"/>
    <w:rsid w:val="003259D3"/>
    <w:rsid w:val="003263DC"/>
    <w:rsid w:val="0032774A"/>
    <w:rsid w:val="00327B04"/>
    <w:rsid w:val="003303C1"/>
    <w:rsid w:val="003307AD"/>
    <w:rsid w:val="00330921"/>
    <w:rsid w:val="00330F6A"/>
    <w:rsid w:val="00331024"/>
    <w:rsid w:val="0033130C"/>
    <w:rsid w:val="00331338"/>
    <w:rsid w:val="0033177D"/>
    <w:rsid w:val="00331CF7"/>
    <w:rsid w:val="00332470"/>
    <w:rsid w:val="003325A8"/>
    <w:rsid w:val="00332624"/>
    <w:rsid w:val="003327CC"/>
    <w:rsid w:val="00332F70"/>
    <w:rsid w:val="00333ECD"/>
    <w:rsid w:val="003347B6"/>
    <w:rsid w:val="00334A0B"/>
    <w:rsid w:val="00334B1A"/>
    <w:rsid w:val="00334E90"/>
    <w:rsid w:val="00335292"/>
    <w:rsid w:val="00335A81"/>
    <w:rsid w:val="00335A85"/>
    <w:rsid w:val="00335F57"/>
    <w:rsid w:val="00335FA7"/>
    <w:rsid w:val="00336602"/>
    <w:rsid w:val="00336606"/>
    <w:rsid w:val="0033664F"/>
    <w:rsid w:val="00337115"/>
    <w:rsid w:val="00337473"/>
    <w:rsid w:val="003374B7"/>
    <w:rsid w:val="003376AB"/>
    <w:rsid w:val="00337D47"/>
    <w:rsid w:val="00340097"/>
    <w:rsid w:val="003409E5"/>
    <w:rsid w:val="00340C1C"/>
    <w:rsid w:val="00340E6D"/>
    <w:rsid w:val="00341453"/>
    <w:rsid w:val="00341599"/>
    <w:rsid w:val="0034187F"/>
    <w:rsid w:val="00341A19"/>
    <w:rsid w:val="00341A6A"/>
    <w:rsid w:val="003422D4"/>
    <w:rsid w:val="00342E03"/>
    <w:rsid w:val="003435B7"/>
    <w:rsid w:val="003435C6"/>
    <w:rsid w:val="00343634"/>
    <w:rsid w:val="003436FE"/>
    <w:rsid w:val="00343BE8"/>
    <w:rsid w:val="00343D62"/>
    <w:rsid w:val="0034575F"/>
    <w:rsid w:val="00345AB0"/>
    <w:rsid w:val="00345FFE"/>
    <w:rsid w:val="00346D7D"/>
    <w:rsid w:val="003470EA"/>
    <w:rsid w:val="0034739F"/>
    <w:rsid w:val="00347471"/>
    <w:rsid w:val="0034789B"/>
    <w:rsid w:val="00347ECB"/>
    <w:rsid w:val="0035010A"/>
    <w:rsid w:val="00350175"/>
    <w:rsid w:val="00350470"/>
    <w:rsid w:val="003506F0"/>
    <w:rsid w:val="00350CD3"/>
    <w:rsid w:val="0035176C"/>
    <w:rsid w:val="00351B91"/>
    <w:rsid w:val="003522C4"/>
    <w:rsid w:val="00352BFD"/>
    <w:rsid w:val="00352F0E"/>
    <w:rsid w:val="00353A3B"/>
    <w:rsid w:val="00353E67"/>
    <w:rsid w:val="00354156"/>
    <w:rsid w:val="0035425F"/>
    <w:rsid w:val="003544C1"/>
    <w:rsid w:val="003547A7"/>
    <w:rsid w:val="00354974"/>
    <w:rsid w:val="00354ADE"/>
    <w:rsid w:val="0035549F"/>
    <w:rsid w:val="0035586B"/>
    <w:rsid w:val="00355EEC"/>
    <w:rsid w:val="00356B08"/>
    <w:rsid w:val="00356BDD"/>
    <w:rsid w:val="00356C42"/>
    <w:rsid w:val="003578AA"/>
    <w:rsid w:val="00357B22"/>
    <w:rsid w:val="00357B62"/>
    <w:rsid w:val="00360088"/>
    <w:rsid w:val="003601F5"/>
    <w:rsid w:val="003602F0"/>
    <w:rsid w:val="00360558"/>
    <w:rsid w:val="003609FE"/>
    <w:rsid w:val="003610F5"/>
    <w:rsid w:val="003618FD"/>
    <w:rsid w:val="00361D84"/>
    <w:rsid w:val="00361E77"/>
    <w:rsid w:val="003622DD"/>
    <w:rsid w:val="003624A4"/>
    <w:rsid w:val="00362949"/>
    <w:rsid w:val="00362963"/>
    <w:rsid w:val="00363004"/>
    <w:rsid w:val="003636DE"/>
    <w:rsid w:val="00363B90"/>
    <w:rsid w:val="00364321"/>
    <w:rsid w:val="0036444F"/>
    <w:rsid w:val="00364538"/>
    <w:rsid w:val="00365312"/>
    <w:rsid w:val="00365678"/>
    <w:rsid w:val="00365DC3"/>
    <w:rsid w:val="00365F2E"/>
    <w:rsid w:val="00366066"/>
    <w:rsid w:val="00366554"/>
    <w:rsid w:val="0036692D"/>
    <w:rsid w:val="00367089"/>
    <w:rsid w:val="00367233"/>
    <w:rsid w:val="00367724"/>
    <w:rsid w:val="00367870"/>
    <w:rsid w:val="00370389"/>
    <w:rsid w:val="00370D58"/>
    <w:rsid w:val="00370F4C"/>
    <w:rsid w:val="00370FB0"/>
    <w:rsid w:val="0037116E"/>
    <w:rsid w:val="0037141E"/>
    <w:rsid w:val="00371420"/>
    <w:rsid w:val="00371C98"/>
    <w:rsid w:val="003720DF"/>
    <w:rsid w:val="00372295"/>
    <w:rsid w:val="00372883"/>
    <w:rsid w:val="00372D27"/>
    <w:rsid w:val="00373D23"/>
    <w:rsid w:val="0037405C"/>
    <w:rsid w:val="0037407A"/>
    <w:rsid w:val="0037411D"/>
    <w:rsid w:val="00374149"/>
    <w:rsid w:val="003745E7"/>
    <w:rsid w:val="003748EC"/>
    <w:rsid w:val="00374AA3"/>
    <w:rsid w:val="00374BFA"/>
    <w:rsid w:val="00374C4D"/>
    <w:rsid w:val="00374C75"/>
    <w:rsid w:val="003752AB"/>
    <w:rsid w:val="00375552"/>
    <w:rsid w:val="00375CD4"/>
    <w:rsid w:val="00376245"/>
    <w:rsid w:val="0037788B"/>
    <w:rsid w:val="003778A5"/>
    <w:rsid w:val="003778F8"/>
    <w:rsid w:val="00377D0C"/>
    <w:rsid w:val="0038072A"/>
    <w:rsid w:val="003809CE"/>
    <w:rsid w:val="00380C9D"/>
    <w:rsid w:val="00380EF5"/>
    <w:rsid w:val="003818AC"/>
    <w:rsid w:val="003818D3"/>
    <w:rsid w:val="00382555"/>
    <w:rsid w:val="00382C19"/>
    <w:rsid w:val="00382F0F"/>
    <w:rsid w:val="0038311B"/>
    <w:rsid w:val="00383274"/>
    <w:rsid w:val="0038346B"/>
    <w:rsid w:val="00383882"/>
    <w:rsid w:val="00383BD5"/>
    <w:rsid w:val="00384381"/>
    <w:rsid w:val="003845DD"/>
    <w:rsid w:val="00385513"/>
    <w:rsid w:val="00385C02"/>
    <w:rsid w:val="00385F49"/>
    <w:rsid w:val="00386101"/>
    <w:rsid w:val="00386297"/>
    <w:rsid w:val="00386908"/>
    <w:rsid w:val="00386F65"/>
    <w:rsid w:val="003873A1"/>
    <w:rsid w:val="0038781E"/>
    <w:rsid w:val="00387A4E"/>
    <w:rsid w:val="00390FB7"/>
    <w:rsid w:val="003912BE"/>
    <w:rsid w:val="0039151B"/>
    <w:rsid w:val="00391670"/>
    <w:rsid w:val="00391C79"/>
    <w:rsid w:val="00392491"/>
    <w:rsid w:val="0039292C"/>
    <w:rsid w:val="0039323D"/>
    <w:rsid w:val="003932F4"/>
    <w:rsid w:val="00393DB6"/>
    <w:rsid w:val="00393EAB"/>
    <w:rsid w:val="00394015"/>
    <w:rsid w:val="00394BB7"/>
    <w:rsid w:val="00394C0B"/>
    <w:rsid w:val="00394C7C"/>
    <w:rsid w:val="00394FA6"/>
    <w:rsid w:val="00395034"/>
    <w:rsid w:val="003951D5"/>
    <w:rsid w:val="00395B80"/>
    <w:rsid w:val="00395BEE"/>
    <w:rsid w:val="00395ED9"/>
    <w:rsid w:val="00396039"/>
    <w:rsid w:val="003969CE"/>
    <w:rsid w:val="00396AAE"/>
    <w:rsid w:val="00396ACF"/>
    <w:rsid w:val="00396BE5"/>
    <w:rsid w:val="00396CAC"/>
    <w:rsid w:val="003970CA"/>
    <w:rsid w:val="003972B5"/>
    <w:rsid w:val="0039735C"/>
    <w:rsid w:val="00397F75"/>
    <w:rsid w:val="003A0533"/>
    <w:rsid w:val="003A125D"/>
    <w:rsid w:val="003A132E"/>
    <w:rsid w:val="003A208E"/>
    <w:rsid w:val="003A2092"/>
    <w:rsid w:val="003A215B"/>
    <w:rsid w:val="003A38D9"/>
    <w:rsid w:val="003A391A"/>
    <w:rsid w:val="003A3B53"/>
    <w:rsid w:val="003A3D03"/>
    <w:rsid w:val="003A3F6E"/>
    <w:rsid w:val="003A4027"/>
    <w:rsid w:val="003A406A"/>
    <w:rsid w:val="003A477C"/>
    <w:rsid w:val="003A5921"/>
    <w:rsid w:val="003A5A3D"/>
    <w:rsid w:val="003A5F4E"/>
    <w:rsid w:val="003A68AB"/>
    <w:rsid w:val="003A7088"/>
    <w:rsid w:val="003A709F"/>
    <w:rsid w:val="003B0100"/>
    <w:rsid w:val="003B06A1"/>
    <w:rsid w:val="003B1E21"/>
    <w:rsid w:val="003B1E4A"/>
    <w:rsid w:val="003B2395"/>
    <w:rsid w:val="003B25EE"/>
    <w:rsid w:val="003B2C75"/>
    <w:rsid w:val="003B2FF7"/>
    <w:rsid w:val="003B308C"/>
    <w:rsid w:val="003B34FA"/>
    <w:rsid w:val="003B3C67"/>
    <w:rsid w:val="003B3E7B"/>
    <w:rsid w:val="003B3EC7"/>
    <w:rsid w:val="003B413C"/>
    <w:rsid w:val="003B463B"/>
    <w:rsid w:val="003B4730"/>
    <w:rsid w:val="003B4C87"/>
    <w:rsid w:val="003B5064"/>
    <w:rsid w:val="003B50C1"/>
    <w:rsid w:val="003B5187"/>
    <w:rsid w:val="003B57B8"/>
    <w:rsid w:val="003B5895"/>
    <w:rsid w:val="003B5E8F"/>
    <w:rsid w:val="003B64BF"/>
    <w:rsid w:val="003B7DB6"/>
    <w:rsid w:val="003B7F0F"/>
    <w:rsid w:val="003B7F4B"/>
    <w:rsid w:val="003C0283"/>
    <w:rsid w:val="003C02C2"/>
    <w:rsid w:val="003C07FA"/>
    <w:rsid w:val="003C0841"/>
    <w:rsid w:val="003C0A20"/>
    <w:rsid w:val="003C16C7"/>
    <w:rsid w:val="003C1B28"/>
    <w:rsid w:val="003C2EC8"/>
    <w:rsid w:val="003C2FC2"/>
    <w:rsid w:val="003C3B14"/>
    <w:rsid w:val="003C3C9C"/>
    <w:rsid w:val="003C46CF"/>
    <w:rsid w:val="003C48E2"/>
    <w:rsid w:val="003C4ADE"/>
    <w:rsid w:val="003C556D"/>
    <w:rsid w:val="003C5A75"/>
    <w:rsid w:val="003C5D5D"/>
    <w:rsid w:val="003C6860"/>
    <w:rsid w:val="003C6ADE"/>
    <w:rsid w:val="003C789A"/>
    <w:rsid w:val="003C793E"/>
    <w:rsid w:val="003D0181"/>
    <w:rsid w:val="003D0D28"/>
    <w:rsid w:val="003D16B6"/>
    <w:rsid w:val="003D1D95"/>
    <w:rsid w:val="003D1DC2"/>
    <w:rsid w:val="003D2340"/>
    <w:rsid w:val="003D31D9"/>
    <w:rsid w:val="003D31EE"/>
    <w:rsid w:val="003D3250"/>
    <w:rsid w:val="003D3489"/>
    <w:rsid w:val="003D3522"/>
    <w:rsid w:val="003D3B42"/>
    <w:rsid w:val="003D3DB6"/>
    <w:rsid w:val="003D3FA9"/>
    <w:rsid w:val="003D482F"/>
    <w:rsid w:val="003D48DC"/>
    <w:rsid w:val="003D4C2D"/>
    <w:rsid w:val="003D500D"/>
    <w:rsid w:val="003D5867"/>
    <w:rsid w:val="003D5951"/>
    <w:rsid w:val="003D5BFB"/>
    <w:rsid w:val="003D5E7B"/>
    <w:rsid w:val="003D602C"/>
    <w:rsid w:val="003D60F7"/>
    <w:rsid w:val="003D631C"/>
    <w:rsid w:val="003D6364"/>
    <w:rsid w:val="003D703A"/>
    <w:rsid w:val="003D71FB"/>
    <w:rsid w:val="003D78C1"/>
    <w:rsid w:val="003D7C24"/>
    <w:rsid w:val="003D7DAD"/>
    <w:rsid w:val="003E0245"/>
    <w:rsid w:val="003E03B2"/>
    <w:rsid w:val="003E0E19"/>
    <w:rsid w:val="003E13C9"/>
    <w:rsid w:val="003E1691"/>
    <w:rsid w:val="003E1715"/>
    <w:rsid w:val="003E1C43"/>
    <w:rsid w:val="003E2743"/>
    <w:rsid w:val="003E293A"/>
    <w:rsid w:val="003E29B5"/>
    <w:rsid w:val="003E2B61"/>
    <w:rsid w:val="003E3A44"/>
    <w:rsid w:val="003E3BD0"/>
    <w:rsid w:val="003E3E7F"/>
    <w:rsid w:val="003E4944"/>
    <w:rsid w:val="003E511D"/>
    <w:rsid w:val="003E5398"/>
    <w:rsid w:val="003E66B4"/>
    <w:rsid w:val="003E6A59"/>
    <w:rsid w:val="003E6E1C"/>
    <w:rsid w:val="003E6F5B"/>
    <w:rsid w:val="003E7268"/>
    <w:rsid w:val="003E7997"/>
    <w:rsid w:val="003F0369"/>
    <w:rsid w:val="003F086F"/>
    <w:rsid w:val="003F094E"/>
    <w:rsid w:val="003F0AB2"/>
    <w:rsid w:val="003F0FF1"/>
    <w:rsid w:val="003F14C4"/>
    <w:rsid w:val="003F16A6"/>
    <w:rsid w:val="003F25FA"/>
    <w:rsid w:val="003F2DFD"/>
    <w:rsid w:val="003F31D5"/>
    <w:rsid w:val="003F324F"/>
    <w:rsid w:val="003F33BC"/>
    <w:rsid w:val="003F34BF"/>
    <w:rsid w:val="003F354B"/>
    <w:rsid w:val="003F3A5D"/>
    <w:rsid w:val="003F3D90"/>
    <w:rsid w:val="003F4271"/>
    <w:rsid w:val="003F467A"/>
    <w:rsid w:val="003F4771"/>
    <w:rsid w:val="003F4E69"/>
    <w:rsid w:val="003F5422"/>
    <w:rsid w:val="003F5882"/>
    <w:rsid w:val="003F5E1E"/>
    <w:rsid w:val="003F61E5"/>
    <w:rsid w:val="003F640F"/>
    <w:rsid w:val="003F6C9F"/>
    <w:rsid w:val="003F7028"/>
    <w:rsid w:val="003F7038"/>
    <w:rsid w:val="0040048A"/>
    <w:rsid w:val="004007EA"/>
    <w:rsid w:val="0040113E"/>
    <w:rsid w:val="00401297"/>
    <w:rsid w:val="00401728"/>
    <w:rsid w:val="004020C4"/>
    <w:rsid w:val="0040263E"/>
    <w:rsid w:val="0040267A"/>
    <w:rsid w:val="00402DDE"/>
    <w:rsid w:val="00402E8B"/>
    <w:rsid w:val="0040335C"/>
    <w:rsid w:val="004034B0"/>
    <w:rsid w:val="00404197"/>
    <w:rsid w:val="004047AE"/>
    <w:rsid w:val="00404FD3"/>
    <w:rsid w:val="00405BB2"/>
    <w:rsid w:val="00405BFF"/>
    <w:rsid w:val="00405CF3"/>
    <w:rsid w:val="00405D96"/>
    <w:rsid w:val="00406725"/>
    <w:rsid w:val="00406DCF"/>
    <w:rsid w:val="00407508"/>
    <w:rsid w:val="004075BD"/>
    <w:rsid w:val="004078C3"/>
    <w:rsid w:val="00407DBA"/>
    <w:rsid w:val="00407DE2"/>
    <w:rsid w:val="00407F8E"/>
    <w:rsid w:val="00412374"/>
    <w:rsid w:val="004129ED"/>
    <w:rsid w:val="00412AC8"/>
    <w:rsid w:val="00412B96"/>
    <w:rsid w:val="00413499"/>
    <w:rsid w:val="00413C39"/>
    <w:rsid w:val="00414154"/>
    <w:rsid w:val="00414B13"/>
    <w:rsid w:val="00414DD1"/>
    <w:rsid w:val="00414EE1"/>
    <w:rsid w:val="00414F5F"/>
    <w:rsid w:val="00415AF4"/>
    <w:rsid w:val="00415E0A"/>
    <w:rsid w:val="00415FD7"/>
    <w:rsid w:val="00416EB2"/>
    <w:rsid w:val="004172FD"/>
    <w:rsid w:val="00417857"/>
    <w:rsid w:val="00417C11"/>
    <w:rsid w:val="00417CDE"/>
    <w:rsid w:val="0042026C"/>
    <w:rsid w:val="00420DFC"/>
    <w:rsid w:val="00420E8B"/>
    <w:rsid w:val="00421653"/>
    <w:rsid w:val="004219DF"/>
    <w:rsid w:val="0042226E"/>
    <w:rsid w:val="004222E1"/>
    <w:rsid w:val="00422653"/>
    <w:rsid w:val="00423493"/>
    <w:rsid w:val="00423998"/>
    <w:rsid w:val="0042403B"/>
    <w:rsid w:val="0042464F"/>
    <w:rsid w:val="004246AB"/>
    <w:rsid w:val="00424780"/>
    <w:rsid w:val="00424CD8"/>
    <w:rsid w:val="00425BC6"/>
    <w:rsid w:val="00425BCD"/>
    <w:rsid w:val="00425C64"/>
    <w:rsid w:val="004262FD"/>
    <w:rsid w:val="004266CB"/>
    <w:rsid w:val="00427707"/>
    <w:rsid w:val="00427891"/>
    <w:rsid w:val="0043073C"/>
    <w:rsid w:val="00430E3F"/>
    <w:rsid w:val="00430F3B"/>
    <w:rsid w:val="00432525"/>
    <w:rsid w:val="00432688"/>
    <w:rsid w:val="004327FE"/>
    <w:rsid w:val="00432B5A"/>
    <w:rsid w:val="00432B81"/>
    <w:rsid w:val="00432DDF"/>
    <w:rsid w:val="00432FE1"/>
    <w:rsid w:val="004331FF"/>
    <w:rsid w:val="004337C6"/>
    <w:rsid w:val="00433B22"/>
    <w:rsid w:val="00434642"/>
    <w:rsid w:val="004347AC"/>
    <w:rsid w:val="0043542B"/>
    <w:rsid w:val="004356A1"/>
    <w:rsid w:val="0043597E"/>
    <w:rsid w:val="004362C5"/>
    <w:rsid w:val="004363C4"/>
    <w:rsid w:val="0043651F"/>
    <w:rsid w:val="00436780"/>
    <w:rsid w:val="004368A3"/>
    <w:rsid w:val="00436B5B"/>
    <w:rsid w:val="00437186"/>
    <w:rsid w:val="004406BC"/>
    <w:rsid w:val="00441A4E"/>
    <w:rsid w:val="004423A1"/>
    <w:rsid w:val="00442762"/>
    <w:rsid w:val="004428E5"/>
    <w:rsid w:val="00442C46"/>
    <w:rsid w:val="00442E52"/>
    <w:rsid w:val="00442F4F"/>
    <w:rsid w:val="004431C1"/>
    <w:rsid w:val="004433DD"/>
    <w:rsid w:val="00443E96"/>
    <w:rsid w:val="00444036"/>
    <w:rsid w:val="004441C7"/>
    <w:rsid w:val="004442C2"/>
    <w:rsid w:val="00444A4D"/>
    <w:rsid w:val="00445B41"/>
    <w:rsid w:val="00446458"/>
    <w:rsid w:val="0044663B"/>
    <w:rsid w:val="00446C8E"/>
    <w:rsid w:val="00447594"/>
    <w:rsid w:val="00447A03"/>
    <w:rsid w:val="00447F3A"/>
    <w:rsid w:val="004509D4"/>
    <w:rsid w:val="00451312"/>
    <w:rsid w:val="00451A68"/>
    <w:rsid w:val="00451C7C"/>
    <w:rsid w:val="00451E64"/>
    <w:rsid w:val="00452414"/>
    <w:rsid w:val="00452E34"/>
    <w:rsid w:val="00453106"/>
    <w:rsid w:val="00453422"/>
    <w:rsid w:val="00453D4D"/>
    <w:rsid w:val="00454032"/>
    <w:rsid w:val="00454385"/>
    <w:rsid w:val="004545F0"/>
    <w:rsid w:val="00454E4C"/>
    <w:rsid w:val="00454E7F"/>
    <w:rsid w:val="004555EE"/>
    <w:rsid w:val="0045564E"/>
    <w:rsid w:val="00455B95"/>
    <w:rsid w:val="00455EA4"/>
    <w:rsid w:val="00456078"/>
    <w:rsid w:val="00456142"/>
    <w:rsid w:val="00457266"/>
    <w:rsid w:val="004572B6"/>
    <w:rsid w:val="004573F1"/>
    <w:rsid w:val="004578B4"/>
    <w:rsid w:val="00457941"/>
    <w:rsid w:val="00457989"/>
    <w:rsid w:val="00457A92"/>
    <w:rsid w:val="004601DA"/>
    <w:rsid w:val="00460281"/>
    <w:rsid w:val="004609E9"/>
    <w:rsid w:val="00460EC0"/>
    <w:rsid w:val="00461630"/>
    <w:rsid w:val="00461DAD"/>
    <w:rsid w:val="004621C0"/>
    <w:rsid w:val="00462317"/>
    <w:rsid w:val="004626D8"/>
    <w:rsid w:val="004629E1"/>
    <w:rsid w:val="00462EE0"/>
    <w:rsid w:val="004630D5"/>
    <w:rsid w:val="0046341F"/>
    <w:rsid w:val="00463EB2"/>
    <w:rsid w:val="00464546"/>
    <w:rsid w:val="0046488A"/>
    <w:rsid w:val="00464A92"/>
    <w:rsid w:val="00464D50"/>
    <w:rsid w:val="00464DB5"/>
    <w:rsid w:val="0046532C"/>
    <w:rsid w:val="004654A5"/>
    <w:rsid w:val="00465C0C"/>
    <w:rsid w:val="00466290"/>
    <w:rsid w:val="00466659"/>
    <w:rsid w:val="00466D78"/>
    <w:rsid w:val="0046730B"/>
    <w:rsid w:val="00467826"/>
    <w:rsid w:val="00467F89"/>
    <w:rsid w:val="00470515"/>
    <w:rsid w:val="00470652"/>
    <w:rsid w:val="00470CD5"/>
    <w:rsid w:val="00470F10"/>
    <w:rsid w:val="00470F19"/>
    <w:rsid w:val="00471976"/>
    <w:rsid w:val="004719C4"/>
    <w:rsid w:val="0047232B"/>
    <w:rsid w:val="004726E8"/>
    <w:rsid w:val="004728E0"/>
    <w:rsid w:val="004729C3"/>
    <w:rsid w:val="00472B06"/>
    <w:rsid w:val="00472BEE"/>
    <w:rsid w:val="004737AC"/>
    <w:rsid w:val="004738BC"/>
    <w:rsid w:val="004738D4"/>
    <w:rsid w:val="0047399E"/>
    <w:rsid w:val="00473AFA"/>
    <w:rsid w:val="00473F9A"/>
    <w:rsid w:val="004740BB"/>
    <w:rsid w:val="00474217"/>
    <w:rsid w:val="00474387"/>
    <w:rsid w:val="004749FF"/>
    <w:rsid w:val="00474F6C"/>
    <w:rsid w:val="00474FBA"/>
    <w:rsid w:val="00475128"/>
    <w:rsid w:val="00475514"/>
    <w:rsid w:val="00475547"/>
    <w:rsid w:val="0047588C"/>
    <w:rsid w:val="00475CA3"/>
    <w:rsid w:val="00475D62"/>
    <w:rsid w:val="0047617A"/>
    <w:rsid w:val="00476338"/>
    <w:rsid w:val="00476385"/>
    <w:rsid w:val="00476716"/>
    <w:rsid w:val="004767BD"/>
    <w:rsid w:val="00476EA4"/>
    <w:rsid w:val="00476EAA"/>
    <w:rsid w:val="0047771F"/>
    <w:rsid w:val="004779C1"/>
    <w:rsid w:val="00477AF6"/>
    <w:rsid w:val="00477C67"/>
    <w:rsid w:val="00480213"/>
    <w:rsid w:val="00480832"/>
    <w:rsid w:val="00480A59"/>
    <w:rsid w:val="00481CE1"/>
    <w:rsid w:val="00482093"/>
    <w:rsid w:val="00482F1B"/>
    <w:rsid w:val="004830A6"/>
    <w:rsid w:val="00483A22"/>
    <w:rsid w:val="00484003"/>
    <w:rsid w:val="0048419D"/>
    <w:rsid w:val="004842A3"/>
    <w:rsid w:val="00484311"/>
    <w:rsid w:val="00484889"/>
    <w:rsid w:val="0048522F"/>
    <w:rsid w:val="00485235"/>
    <w:rsid w:val="004852E7"/>
    <w:rsid w:val="0048606A"/>
    <w:rsid w:val="0048642D"/>
    <w:rsid w:val="0048707E"/>
    <w:rsid w:val="004873FA"/>
    <w:rsid w:val="00487B01"/>
    <w:rsid w:val="00487BC8"/>
    <w:rsid w:val="00490066"/>
    <w:rsid w:val="004900C2"/>
    <w:rsid w:val="004906AC"/>
    <w:rsid w:val="004907C8"/>
    <w:rsid w:val="00490C62"/>
    <w:rsid w:val="0049138F"/>
    <w:rsid w:val="00491937"/>
    <w:rsid w:val="00491B3B"/>
    <w:rsid w:val="00491E0B"/>
    <w:rsid w:val="0049235D"/>
    <w:rsid w:val="0049360A"/>
    <w:rsid w:val="00493F83"/>
    <w:rsid w:val="00494463"/>
    <w:rsid w:val="004945AB"/>
    <w:rsid w:val="00494669"/>
    <w:rsid w:val="00494C63"/>
    <w:rsid w:val="00494E8F"/>
    <w:rsid w:val="004952C6"/>
    <w:rsid w:val="004953AC"/>
    <w:rsid w:val="00495B89"/>
    <w:rsid w:val="00495FBB"/>
    <w:rsid w:val="004960AE"/>
    <w:rsid w:val="004966D3"/>
    <w:rsid w:val="004966E7"/>
    <w:rsid w:val="004967D3"/>
    <w:rsid w:val="00496824"/>
    <w:rsid w:val="004968FF"/>
    <w:rsid w:val="00496CE0"/>
    <w:rsid w:val="0049707B"/>
    <w:rsid w:val="004975D8"/>
    <w:rsid w:val="00497DA1"/>
    <w:rsid w:val="004A0290"/>
    <w:rsid w:val="004A0365"/>
    <w:rsid w:val="004A0604"/>
    <w:rsid w:val="004A0F4F"/>
    <w:rsid w:val="004A13F2"/>
    <w:rsid w:val="004A1866"/>
    <w:rsid w:val="004A1931"/>
    <w:rsid w:val="004A214C"/>
    <w:rsid w:val="004A321C"/>
    <w:rsid w:val="004A4033"/>
    <w:rsid w:val="004A4374"/>
    <w:rsid w:val="004A469A"/>
    <w:rsid w:val="004A4901"/>
    <w:rsid w:val="004A5A09"/>
    <w:rsid w:val="004A5EF5"/>
    <w:rsid w:val="004A600B"/>
    <w:rsid w:val="004A68C9"/>
    <w:rsid w:val="004A6D8F"/>
    <w:rsid w:val="004A73F9"/>
    <w:rsid w:val="004B0847"/>
    <w:rsid w:val="004B0D51"/>
    <w:rsid w:val="004B12FA"/>
    <w:rsid w:val="004B1C19"/>
    <w:rsid w:val="004B1C3B"/>
    <w:rsid w:val="004B258E"/>
    <w:rsid w:val="004B28B0"/>
    <w:rsid w:val="004B35A1"/>
    <w:rsid w:val="004B391A"/>
    <w:rsid w:val="004B44D8"/>
    <w:rsid w:val="004B49C1"/>
    <w:rsid w:val="004B4A2A"/>
    <w:rsid w:val="004B4A3D"/>
    <w:rsid w:val="004B4AF0"/>
    <w:rsid w:val="004B4E17"/>
    <w:rsid w:val="004B5056"/>
    <w:rsid w:val="004B52F1"/>
    <w:rsid w:val="004B5740"/>
    <w:rsid w:val="004B5813"/>
    <w:rsid w:val="004B5AD7"/>
    <w:rsid w:val="004B5C63"/>
    <w:rsid w:val="004B634C"/>
    <w:rsid w:val="004B65A9"/>
    <w:rsid w:val="004B687E"/>
    <w:rsid w:val="004B744D"/>
    <w:rsid w:val="004B7F2D"/>
    <w:rsid w:val="004C05B0"/>
    <w:rsid w:val="004C132D"/>
    <w:rsid w:val="004C1D5E"/>
    <w:rsid w:val="004C1F48"/>
    <w:rsid w:val="004C207B"/>
    <w:rsid w:val="004C224A"/>
    <w:rsid w:val="004C2859"/>
    <w:rsid w:val="004C2C48"/>
    <w:rsid w:val="004C3007"/>
    <w:rsid w:val="004C3127"/>
    <w:rsid w:val="004C33FD"/>
    <w:rsid w:val="004C3D6F"/>
    <w:rsid w:val="004C3F0C"/>
    <w:rsid w:val="004C457B"/>
    <w:rsid w:val="004C4593"/>
    <w:rsid w:val="004C45DC"/>
    <w:rsid w:val="004C4B86"/>
    <w:rsid w:val="004C50C8"/>
    <w:rsid w:val="004C5D22"/>
    <w:rsid w:val="004C5D2D"/>
    <w:rsid w:val="004C5E62"/>
    <w:rsid w:val="004C67FB"/>
    <w:rsid w:val="004C6828"/>
    <w:rsid w:val="004C6E05"/>
    <w:rsid w:val="004C6E12"/>
    <w:rsid w:val="004C7054"/>
    <w:rsid w:val="004C774C"/>
    <w:rsid w:val="004C793C"/>
    <w:rsid w:val="004C7E33"/>
    <w:rsid w:val="004D0115"/>
    <w:rsid w:val="004D0F92"/>
    <w:rsid w:val="004D0FF9"/>
    <w:rsid w:val="004D1524"/>
    <w:rsid w:val="004D1924"/>
    <w:rsid w:val="004D19B3"/>
    <w:rsid w:val="004D222B"/>
    <w:rsid w:val="004D25A3"/>
    <w:rsid w:val="004D29DE"/>
    <w:rsid w:val="004D2BCB"/>
    <w:rsid w:val="004D2E50"/>
    <w:rsid w:val="004D2F4A"/>
    <w:rsid w:val="004D346F"/>
    <w:rsid w:val="004D3C4C"/>
    <w:rsid w:val="004D4369"/>
    <w:rsid w:val="004D468B"/>
    <w:rsid w:val="004D4739"/>
    <w:rsid w:val="004D4F24"/>
    <w:rsid w:val="004D544A"/>
    <w:rsid w:val="004D5BEE"/>
    <w:rsid w:val="004D6291"/>
    <w:rsid w:val="004D654A"/>
    <w:rsid w:val="004D6794"/>
    <w:rsid w:val="004D68D2"/>
    <w:rsid w:val="004D6EFE"/>
    <w:rsid w:val="004D721F"/>
    <w:rsid w:val="004D75B3"/>
    <w:rsid w:val="004D76C1"/>
    <w:rsid w:val="004D774E"/>
    <w:rsid w:val="004D781C"/>
    <w:rsid w:val="004D7A82"/>
    <w:rsid w:val="004D7F34"/>
    <w:rsid w:val="004E0E61"/>
    <w:rsid w:val="004E1073"/>
    <w:rsid w:val="004E191A"/>
    <w:rsid w:val="004E1963"/>
    <w:rsid w:val="004E2510"/>
    <w:rsid w:val="004E25C5"/>
    <w:rsid w:val="004E29AA"/>
    <w:rsid w:val="004E29E3"/>
    <w:rsid w:val="004E3231"/>
    <w:rsid w:val="004E3285"/>
    <w:rsid w:val="004E32B9"/>
    <w:rsid w:val="004E3912"/>
    <w:rsid w:val="004E3E94"/>
    <w:rsid w:val="004E43C2"/>
    <w:rsid w:val="004E49D6"/>
    <w:rsid w:val="004E4A3D"/>
    <w:rsid w:val="004E51A6"/>
    <w:rsid w:val="004E5877"/>
    <w:rsid w:val="004E59A7"/>
    <w:rsid w:val="004E5AE2"/>
    <w:rsid w:val="004E60B8"/>
    <w:rsid w:val="004E690B"/>
    <w:rsid w:val="004E6D37"/>
    <w:rsid w:val="004E6FCC"/>
    <w:rsid w:val="004E7338"/>
    <w:rsid w:val="004E79C3"/>
    <w:rsid w:val="004E7E49"/>
    <w:rsid w:val="004E7EE3"/>
    <w:rsid w:val="004F052A"/>
    <w:rsid w:val="004F0B51"/>
    <w:rsid w:val="004F0DE7"/>
    <w:rsid w:val="004F0F3A"/>
    <w:rsid w:val="004F10B2"/>
    <w:rsid w:val="004F124E"/>
    <w:rsid w:val="004F18FB"/>
    <w:rsid w:val="004F208D"/>
    <w:rsid w:val="004F26EE"/>
    <w:rsid w:val="004F2A95"/>
    <w:rsid w:val="004F3160"/>
    <w:rsid w:val="004F3A75"/>
    <w:rsid w:val="004F3B15"/>
    <w:rsid w:val="004F3D2C"/>
    <w:rsid w:val="004F3D9A"/>
    <w:rsid w:val="004F41EE"/>
    <w:rsid w:val="004F42C7"/>
    <w:rsid w:val="004F4372"/>
    <w:rsid w:val="004F4780"/>
    <w:rsid w:val="004F4F28"/>
    <w:rsid w:val="004F68C9"/>
    <w:rsid w:val="005002EA"/>
    <w:rsid w:val="005006EC"/>
    <w:rsid w:val="00500B37"/>
    <w:rsid w:val="005010C0"/>
    <w:rsid w:val="005011DF"/>
    <w:rsid w:val="0050183E"/>
    <w:rsid w:val="00501F93"/>
    <w:rsid w:val="00502091"/>
    <w:rsid w:val="005027E0"/>
    <w:rsid w:val="005027E3"/>
    <w:rsid w:val="00502A4E"/>
    <w:rsid w:val="00502B4C"/>
    <w:rsid w:val="005034B3"/>
    <w:rsid w:val="00503765"/>
    <w:rsid w:val="0050390C"/>
    <w:rsid w:val="00503B9D"/>
    <w:rsid w:val="00504261"/>
    <w:rsid w:val="00504498"/>
    <w:rsid w:val="00504CC6"/>
    <w:rsid w:val="00504DC5"/>
    <w:rsid w:val="00504EEC"/>
    <w:rsid w:val="00505688"/>
    <w:rsid w:val="0050615F"/>
    <w:rsid w:val="00506715"/>
    <w:rsid w:val="005068A8"/>
    <w:rsid w:val="00506B8C"/>
    <w:rsid w:val="005070DD"/>
    <w:rsid w:val="005078C0"/>
    <w:rsid w:val="00507CE6"/>
    <w:rsid w:val="0051013B"/>
    <w:rsid w:val="005101CE"/>
    <w:rsid w:val="005106B1"/>
    <w:rsid w:val="00510919"/>
    <w:rsid w:val="005110FE"/>
    <w:rsid w:val="00511742"/>
    <w:rsid w:val="00511A0C"/>
    <w:rsid w:val="00511A34"/>
    <w:rsid w:val="00511C33"/>
    <w:rsid w:val="00511F24"/>
    <w:rsid w:val="0051233A"/>
    <w:rsid w:val="00512597"/>
    <w:rsid w:val="0051283C"/>
    <w:rsid w:val="00512F06"/>
    <w:rsid w:val="0051303E"/>
    <w:rsid w:val="005131D6"/>
    <w:rsid w:val="00513241"/>
    <w:rsid w:val="00513743"/>
    <w:rsid w:val="005137AE"/>
    <w:rsid w:val="005138AE"/>
    <w:rsid w:val="00514AA3"/>
    <w:rsid w:val="005151E5"/>
    <w:rsid w:val="00515279"/>
    <w:rsid w:val="00515621"/>
    <w:rsid w:val="00515708"/>
    <w:rsid w:val="00515EBF"/>
    <w:rsid w:val="0051684B"/>
    <w:rsid w:val="0051690E"/>
    <w:rsid w:val="0051696A"/>
    <w:rsid w:val="00516B6D"/>
    <w:rsid w:val="00516BB6"/>
    <w:rsid w:val="00516C53"/>
    <w:rsid w:val="005171E6"/>
    <w:rsid w:val="0051783B"/>
    <w:rsid w:val="00517E0A"/>
    <w:rsid w:val="005213C1"/>
    <w:rsid w:val="0052225C"/>
    <w:rsid w:val="005228F9"/>
    <w:rsid w:val="005235AA"/>
    <w:rsid w:val="0052369D"/>
    <w:rsid w:val="00523765"/>
    <w:rsid w:val="00523C29"/>
    <w:rsid w:val="00523D36"/>
    <w:rsid w:val="00524543"/>
    <w:rsid w:val="005246EA"/>
    <w:rsid w:val="00524C27"/>
    <w:rsid w:val="00524DCD"/>
    <w:rsid w:val="00524E69"/>
    <w:rsid w:val="00525753"/>
    <w:rsid w:val="00525C3D"/>
    <w:rsid w:val="00525C41"/>
    <w:rsid w:val="00525FEE"/>
    <w:rsid w:val="005266DF"/>
    <w:rsid w:val="00526ACE"/>
    <w:rsid w:val="0052787F"/>
    <w:rsid w:val="00527EF7"/>
    <w:rsid w:val="00530763"/>
    <w:rsid w:val="00530C0C"/>
    <w:rsid w:val="00530E23"/>
    <w:rsid w:val="00530F58"/>
    <w:rsid w:val="00531140"/>
    <w:rsid w:val="00533248"/>
    <w:rsid w:val="005334F7"/>
    <w:rsid w:val="005335EC"/>
    <w:rsid w:val="00533C87"/>
    <w:rsid w:val="00534299"/>
    <w:rsid w:val="00534963"/>
    <w:rsid w:val="00534BB3"/>
    <w:rsid w:val="00534D9E"/>
    <w:rsid w:val="005354A8"/>
    <w:rsid w:val="00535A37"/>
    <w:rsid w:val="00535D72"/>
    <w:rsid w:val="0053624F"/>
    <w:rsid w:val="00536318"/>
    <w:rsid w:val="00536859"/>
    <w:rsid w:val="005368EE"/>
    <w:rsid w:val="00536F05"/>
    <w:rsid w:val="00537430"/>
    <w:rsid w:val="005374BE"/>
    <w:rsid w:val="00537B5E"/>
    <w:rsid w:val="00537E88"/>
    <w:rsid w:val="0054003A"/>
    <w:rsid w:val="005401F5"/>
    <w:rsid w:val="005407ED"/>
    <w:rsid w:val="00540FD9"/>
    <w:rsid w:val="005419A9"/>
    <w:rsid w:val="00541D3E"/>
    <w:rsid w:val="00542ED9"/>
    <w:rsid w:val="0054328E"/>
    <w:rsid w:val="005434AB"/>
    <w:rsid w:val="00543CE5"/>
    <w:rsid w:val="00543D6E"/>
    <w:rsid w:val="005442BA"/>
    <w:rsid w:val="0054461B"/>
    <w:rsid w:val="0054484B"/>
    <w:rsid w:val="00544A2B"/>
    <w:rsid w:val="00544B48"/>
    <w:rsid w:val="00544CDC"/>
    <w:rsid w:val="005450A4"/>
    <w:rsid w:val="005452A6"/>
    <w:rsid w:val="005456BA"/>
    <w:rsid w:val="005456CC"/>
    <w:rsid w:val="005456F0"/>
    <w:rsid w:val="00545C9C"/>
    <w:rsid w:val="005462CF"/>
    <w:rsid w:val="005464A2"/>
    <w:rsid w:val="0054688F"/>
    <w:rsid w:val="005468C9"/>
    <w:rsid w:val="00546DA7"/>
    <w:rsid w:val="0054704B"/>
    <w:rsid w:val="00547784"/>
    <w:rsid w:val="00547A56"/>
    <w:rsid w:val="00547AFB"/>
    <w:rsid w:val="00547C86"/>
    <w:rsid w:val="0055032C"/>
    <w:rsid w:val="00550810"/>
    <w:rsid w:val="00550B8B"/>
    <w:rsid w:val="005510F0"/>
    <w:rsid w:val="0055136B"/>
    <w:rsid w:val="00551A84"/>
    <w:rsid w:val="00551FEE"/>
    <w:rsid w:val="005527B3"/>
    <w:rsid w:val="00553408"/>
    <w:rsid w:val="0055348F"/>
    <w:rsid w:val="005534D0"/>
    <w:rsid w:val="00553D36"/>
    <w:rsid w:val="0055405A"/>
    <w:rsid w:val="0055453C"/>
    <w:rsid w:val="00554BD1"/>
    <w:rsid w:val="00555117"/>
    <w:rsid w:val="00555599"/>
    <w:rsid w:val="0055604B"/>
    <w:rsid w:val="00556659"/>
    <w:rsid w:val="00556E78"/>
    <w:rsid w:val="005570BF"/>
    <w:rsid w:val="005570D1"/>
    <w:rsid w:val="00557598"/>
    <w:rsid w:val="00557691"/>
    <w:rsid w:val="005579A4"/>
    <w:rsid w:val="0056089E"/>
    <w:rsid w:val="00560A68"/>
    <w:rsid w:val="00560F73"/>
    <w:rsid w:val="005613A4"/>
    <w:rsid w:val="00562E38"/>
    <w:rsid w:val="00562E9A"/>
    <w:rsid w:val="00562F0F"/>
    <w:rsid w:val="00563116"/>
    <w:rsid w:val="00563565"/>
    <w:rsid w:val="00563B7F"/>
    <w:rsid w:val="005665D3"/>
    <w:rsid w:val="0056663B"/>
    <w:rsid w:val="0056671D"/>
    <w:rsid w:val="00566DF1"/>
    <w:rsid w:val="005678F5"/>
    <w:rsid w:val="00567909"/>
    <w:rsid w:val="005701D2"/>
    <w:rsid w:val="0057038A"/>
    <w:rsid w:val="00570677"/>
    <w:rsid w:val="00571416"/>
    <w:rsid w:val="00571989"/>
    <w:rsid w:val="00571B21"/>
    <w:rsid w:val="00571C59"/>
    <w:rsid w:val="00571CD0"/>
    <w:rsid w:val="00571D3F"/>
    <w:rsid w:val="005735A5"/>
    <w:rsid w:val="00573C23"/>
    <w:rsid w:val="00573EC1"/>
    <w:rsid w:val="0057421E"/>
    <w:rsid w:val="005743DE"/>
    <w:rsid w:val="00574875"/>
    <w:rsid w:val="00574A4F"/>
    <w:rsid w:val="005759FA"/>
    <w:rsid w:val="00575A4A"/>
    <w:rsid w:val="00576926"/>
    <w:rsid w:val="00576D6E"/>
    <w:rsid w:val="00577057"/>
    <w:rsid w:val="00577439"/>
    <w:rsid w:val="00577476"/>
    <w:rsid w:val="005778C2"/>
    <w:rsid w:val="005800DE"/>
    <w:rsid w:val="00580B56"/>
    <w:rsid w:val="00580BE9"/>
    <w:rsid w:val="00581950"/>
    <w:rsid w:val="00581BBB"/>
    <w:rsid w:val="00582084"/>
    <w:rsid w:val="005820AC"/>
    <w:rsid w:val="0058232F"/>
    <w:rsid w:val="0058267F"/>
    <w:rsid w:val="00582F5A"/>
    <w:rsid w:val="00583009"/>
    <w:rsid w:val="005832A4"/>
    <w:rsid w:val="00583968"/>
    <w:rsid w:val="00583FBD"/>
    <w:rsid w:val="00584427"/>
    <w:rsid w:val="00584BF2"/>
    <w:rsid w:val="005854E0"/>
    <w:rsid w:val="005854F8"/>
    <w:rsid w:val="005855CE"/>
    <w:rsid w:val="00585656"/>
    <w:rsid w:val="00585A5C"/>
    <w:rsid w:val="00585DAB"/>
    <w:rsid w:val="00585EA4"/>
    <w:rsid w:val="005865ED"/>
    <w:rsid w:val="0058669C"/>
    <w:rsid w:val="005867F3"/>
    <w:rsid w:val="00587B01"/>
    <w:rsid w:val="00587E16"/>
    <w:rsid w:val="00587F3D"/>
    <w:rsid w:val="00590091"/>
    <w:rsid w:val="0059014F"/>
    <w:rsid w:val="0059015A"/>
    <w:rsid w:val="005901DF"/>
    <w:rsid w:val="0059036F"/>
    <w:rsid w:val="00590500"/>
    <w:rsid w:val="00590563"/>
    <w:rsid w:val="00590959"/>
    <w:rsid w:val="00590B71"/>
    <w:rsid w:val="00590C85"/>
    <w:rsid w:val="00591143"/>
    <w:rsid w:val="00591355"/>
    <w:rsid w:val="0059180D"/>
    <w:rsid w:val="005919EA"/>
    <w:rsid w:val="00591B90"/>
    <w:rsid w:val="00591C81"/>
    <w:rsid w:val="00591FB0"/>
    <w:rsid w:val="005921A2"/>
    <w:rsid w:val="0059272B"/>
    <w:rsid w:val="00593AD3"/>
    <w:rsid w:val="00594E24"/>
    <w:rsid w:val="005951A7"/>
    <w:rsid w:val="00595B8F"/>
    <w:rsid w:val="00595EFE"/>
    <w:rsid w:val="00595FD1"/>
    <w:rsid w:val="00595FFC"/>
    <w:rsid w:val="005966B8"/>
    <w:rsid w:val="00596C4D"/>
    <w:rsid w:val="00596E3B"/>
    <w:rsid w:val="00596F01"/>
    <w:rsid w:val="0059706F"/>
    <w:rsid w:val="00597734"/>
    <w:rsid w:val="00597A11"/>
    <w:rsid w:val="00597DA3"/>
    <w:rsid w:val="005A0082"/>
    <w:rsid w:val="005A1028"/>
    <w:rsid w:val="005A1388"/>
    <w:rsid w:val="005A1E63"/>
    <w:rsid w:val="005A23A1"/>
    <w:rsid w:val="005A23EC"/>
    <w:rsid w:val="005A27A6"/>
    <w:rsid w:val="005A2B56"/>
    <w:rsid w:val="005A3276"/>
    <w:rsid w:val="005A32CA"/>
    <w:rsid w:val="005A3C69"/>
    <w:rsid w:val="005A3F21"/>
    <w:rsid w:val="005A4247"/>
    <w:rsid w:val="005A4CE7"/>
    <w:rsid w:val="005A5B83"/>
    <w:rsid w:val="005A5C33"/>
    <w:rsid w:val="005A61B7"/>
    <w:rsid w:val="005A677E"/>
    <w:rsid w:val="005A6938"/>
    <w:rsid w:val="005A6B87"/>
    <w:rsid w:val="005A6C3E"/>
    <w:rsid w:val="005A6F36"/>
    <w:rsid w:val="005A7272"/>
    <w:rsid w:val="005A7530"/>
    <w:rsid w:val="005A7E03"/>
    <w:rsid w:val="005A7ED8"/>
    <w:rsid w:val="005B0A77"/>
    <w:rsid w:val="005B0AB9"/>
    <w:rsid w:val="005B0C23"/>
    <w:rsid w:val="005B13AA"/>
    <w:rsid w:val="005B13C9"/>
    <w:rsid w:val="005B1D2F"/>
    <w:rsid w:val="005B2378"/>
    <w:rsid w:val="005B2545"/>
    <w:rsid w:val="005B25C0"/>
    <w:rsid w:val="005B260D"/>
    <w:rsid w:val="005B2D4B"/>
    <w:rsid w:val="005B2FF0"/>
    <w:rsid w:val="005B3540"/>
    <w:rsid w:val="005B38DD"/>
    <w:rsid w:val="005B3E21"/>
    <w:rsid w:val="005B4A6F"/>
    <w:rsid w:val="005B4AB8"/>
    <w:rsid w:val="005B4DE5"/>
    <w:rsid w:val="005B5EC5"/>
    <w:rsid w:val="005B6985"/>
    <w:rsid w:val="005B6AC4"/>
    <w:rsid w:val="005B70DB"/>
    <w:rsid w:val="005B720A"/>
    <w:rsid w:val="005B757A"/>
    <w:rsid w:val="005B79CF"/>
    <w:rsid w:val="005B7BF9"/>
    <w:rsid w:val="005C0714"/>
    <w:rsid w:val="005C088D"/>
    <w:rsid w:val="005C09EE"/>
    <w:rsid w:val="005C12BA"/>
    <w:rsid w:val="005C1302"/>
    <w:rsid w:val="005C1571"/>
    <w:rsid w:val="005C1E65"/>
    <w:rsid w:val="005C2162"/>
    <w:rsid w:val="005C24EE"/>
    <w:rsid w:val="005C2AD9"/>
    <w:rsid w:val="005C2B7E"/>
    <w:rsid w:val="005C34B6"/>
    <w:rsid w:val="005C390A"/>
    <w:rsid w:val="005C39CF"/>
    <w:rsid w:val="005C41ED"/>
    <w:rsid w:val="005C4379"/>
    <w:rsid w:val="005C47AD"/>
    <w:rsid w:val="005C4B18"/>
    <w:rsid w:val="005C519D"/>
    <w:rsid w:val="005C55FE"/>
    <w:rsid w:val="005C5767"/>
    <w:rsid w:val="005C58C4"/>
    <w:rsid w:val="005C5FAB"/>
    <w:rsid w:val="005C675C"/>
    <w:rsid w:val="005C715F"/>
    <w:rsid w:val="005C7219"/>
    <w:rsid w:val="005C730A"/>
    <w:rsid w:val="005C7CD6"/>
    <w:rsid w:val="005C7DB4"/>
    <w:rsid w:val="005C7EA2"/>
    <w:rsid w:val="005D0014"/>
    <w:rsid w:val="005D0858"/>
    <w:rsid w:val="005D0A0C"/>
    <w:rsid w:val="005D17C8"/>
    <w:rsid w:val="005D1C11"/>
    <w:rsid w:val="005D2628"/>
    <w:rsid w:val="005D26B5"/>
    <w:rsid w:val="005D2891"/>
    <w:rsid w:val="005D28BE"/>
    <w:rsid w:val="005D2D36"/>
    <w:rsid w:val="005D37B5"/>
    <w:rsid w:val="005D39A5"/>
    <w:rsid w:val="005D3C88"/>
    <w:rsid w:val="005D3D2C"/>
    <w:rsid w:val="005D3EEF"/>
    <w:rsid w:val="005D42FA"/>
    <w:rsid w:val="005D4499"/>
    <w:rsid w:val="005D452B"/>
    <w:rsid w:val="005D568D"/>
    <w:rsid w:val="005D56A8"/>
    <w:rsid w:val="005D5C7C"/>
    <w:rsid w:val="005D637C"/>
    <w:rsid w:val="005D6E33"/>
    <w:rsid w:val="005D7028"/>
    <w:rsid w:val="005D71BB"/>
    <w:rsid w:val="005E015E"/>
    <w:rsid w:val="005E062D"/>
    <w:rsid w:val="005E096D"/>
    <w:rsid w:val="005E0EF4"/>
    <w:rsid w:val="005E10A6"/>
    <w:rsid w:val="005E113F"/>
    <w:rsid w:val="005E1208"/>
    <w:rsid w:val="005E1FA7"/>
    <w:rsid w:val="005E26F3"/>
    <w:rsid w:val="005E29DA"/>
    <w:rsid w:val="005E2C42"/>
    <w:rsid w:val="005E3104"/>
    <w:rsid w:val="005E336B"/>
    <w:rsid w:val="005E364C"/>
    <w:rsid w:val="005E3BDD"/>
    <w:rsid w:val="005E3C9E"/>
    <w:rsid w:val="005E3F4E"/>
    <w:rsid w:val="005E4086"/>
    <w:rsid w:val="005E49ED"/>
    <w:rsid w:val="005E4A42"/>
    <w:rsid w:val="005E4E23"/>
    <w:rsid w:val="005E4FDA"/>
    <w:rsid w:val="005E5045"/>
    <w:rsid w:val="005E55FC"/>
    <w:rsid w:val="005E5643"/>
    <w:rsid w:val="005E5647"/>
    <w:rsid w:val="005E57D7"/>
    <w:rsid w:val="005E5F36"/>
    <w:rsid w:val="005E6300"/>
    <w:rsid w:val="005E630B"/>
    <w:rsid w:val="005E6431"/>
    <w:rsid w:val="005E6689"/>
    <w:rsid w:val="005E722A"/>
    <w:rsid w:val="005E7CD3"/>
    <w:rsid w:val="005E7E15"/>
    <w:rsid w:val="005F02BA"/>
    <w:rsid w:val="005F111A"/>
    <w:rsid w:val="005F1994"/>
    <w:rsid w:val="005F1A0D"/>
    <w:rsid w:val="005F1A2C"/>
    <w:rsid w:val="005F1E13"/>
    <w:rsid w:val="005F21D6"/>
    <w:rsid w:val="005F2AB3"/>
    <w:rsid w:val="005F2B8D"/>
    <w:rsid w:val="005F33C3"/>
    <w:rsid w:val="005F3835"/>
    <w:rsid w:val="005F3C4B"/>
    <w:rsid w:val="005F3D08"/>
    <w:rsid w:val="005F4F27"/>
    <w:rsid w:val="005F5010"/>
    <w:rsid w:val="005F5721"/>
    <w:rsid w:val="005F5CEC"/>
    <w:rsid w:val="005F60EE"/>
    <w:rsid w:val="005F6792"/>
    <w:rsid w:val="005F74A3"/>
    <w:rsid w:val="005F7EA5"/>
    <w:rsid w:val="005F7FF6"/>
    <w:rsid w:val="0060028D"/>
    <w:rsid w:val="006006D7"/>
    <w:rsid w:val="006009AB"/>
    <w:rsid w:val="00600DC7"/>
    <w:rsid w:val="00600ED5"/>
    <w:rsid w:val="0060106B"/>
    <w:rsid w:val="006011CF"/>
    <w:rsid w:val="006018FF"/>
    <w:rsid w:val="00601BC7"/>
    <w:rsid w:val="00601D1A"/>
    <w:rsid w:val="00601DF4"/>
    <w:rsid w:val="006020E6"/>
    <w:rsid w:val="006028AB"/>
    <w:rsid w:val="00602A91"/>
    <w:rsid w:val="00602C95"/>
    <w:rsid w:val="006030BE"/>
    <w:rsid w:val="00603B94"/>
    <w:rsid w:val="00603DD1"/>
    <w:rsid w:val="0060424D"/>
    <w:rsid w:val="0060461D"/>
    <w:rsid w:val="0060471F"/>
    <w:rsid w:val="00604C1A"/>
    <w:rsid w:val="00604D9C"/>
    <w:rsid w:val="00604E2F"/>
    <w:rsid w:val="0060570F"/>
    <w:rsid w:val="00605B8C"/>
    <w:rsid w:val="00605C1F"/>
    <w:rsid w:val="00605DAE"/>
    <w:rsid w:val="00606D9D"/>
    <w:rsid w:val="00606EB7"/>
    <w:rsid w:val="00607378"/>
    <w:rsid w:val="006075B9"/>
    <w:rsid w:val="00610D17"/>
    <w:rsid w:val="00610FE9"/>
    <w:rsid w:val="006118F8"/>
    <w:rsid w:val="00611BD7"/>
    <w:rsid w:val="00611EC4"/>
    <w:rsid w:val="0061213B"/>
    <w:rsid w:val="006127E4"/>
    <w:rsid w:val="00612A2C"/>
    <w:rsid w:val="00612ACF"/>
    <w:rsid w:val="00612C04"/>
    <w:rsid w:val="00612C60"/>
    <w:rsid w:val="0061372C"/>
    <w:rsid w:val="0061386E"/>
    <w:rsid w:val="006138E3"/>
    <w:rsid w:val="00613E2E"/>
    <w:rsid w:val="00614196"/>
    <w:rsid w:val="00614588"/>
    <w:rsid w:val="0061463E"/>
    <w:rsid w:val="00614A56"/>
    <w:rsid w:val="00614AEA"/>
    <w:rsid w:val="006152A9"/>
    <w:rsid w:val="006152E0"/>
    <w:rsid w:val="006157A2"/>
    <w:rsid w:val="0061598E"/>
    <w:rsid w:val="00615A2A"/>
    <w:rsid w:val="00615A9E"/>
    <w:rsid w:val="00615B58"/>
    <w:rsid w:val="00615D0A"/>
    <w:rsid w:val="00615DCE"/>
    <w:rsid w:val="0061602D"/>
    <w:rsid w:val="006161CE"/>
    <w:rsid w:val="0061644C"/>
    <w:rsid w:val="0061654A"/>
    <w:rsid w:val="00616587"/>
    <w:rsid w:val="006169BF"/>
    <w:rsid w:val="00616B09"/>
    <w:rsid w:val="006171C7"/>
    <w:rsid w:val="00617905"/>
    <w:rsid w:val="00617C51"/>
    <w:rsid w:val="00620DC8"/>
    <w:rsid w:val="0062144B"/>
    <w:rsid w:val="006214AC"/>
    <w:rsid w:val="0062171F"/>
    <w:rsid w:val="006217A4"/>
    <w:rsid w:val="00621B77"/>
    <w:rsid w:val="00621C6C"/>
    <w:rsid w:val="00622194"/>
    <w:rsid w:val="0062246C"/>
    <w:rsid w:val="0062246F"/>
    <w:rsid w:val="00622E88"/>
    <w:rsid w:val="006230C0"/>
    <w:rsid w:val="006242CA"/>
    <w:rsid w:val="0062464B"/>
    <w:rsid w:val="0062482A"/>
    <w:rsid w:val="00624D84"/>
    <w:rsid w:val="006251B1"/>
    <w:rsid w:val="0062561B"/>
    <w:rsid w:val="00626088"/>
    <w:rsid w:val="0062677F"/>
    <w:rsid w:val="00626E17"/>
    <w:rsid w:val="0062752A"/>
    <w:rsid w:val="00627794"/>
    <w:rsid w:val="006278D0"/>
    <w:rsid w:val="00627B69"/>
    <w:rsid w:val="00627D68"/>
    <w:rsid w:val="00630205"/>
    <w:rsid w:val="006304C5"/>
    <w:rsid w:val="006305D6"/>
    <w:rsid w:val="006307F5"/>
    <w:rsid w:val="006309DA"/>
    <w:rsid w:val="00630C47"/>
    <w:rsid w:val="00630FB5"/>
    <w:rsid w:val="0063102F"/>
    <w:rsid w:val="0063135C"/>
    <w:rsid w:val="006317E6"/>
    <w:rsid w:val="00631871"/>
    <w:rsid w:val="00631913"/>
    <w:rsid w:val="00631961"/>
    <w:rsid w:val="00631964"/>
    <w:rsid w:val="00631EC0"/>
    <w:rsid w:val="006330CE"/>
    <w:rsid w:val="00633EA7"/>
    <w:rsid w:val="00634E37"/>
    <w:rsid w:val="00634EEF"/>
    <w:rsid w:val="00635986"/>
    <w:rsid w:val="00635BAE"/>
    <w:rsid w:val="00635CB8"/>
    <w:rsid w:val="00636034"/>
    <w:rsid w:val="00636B7C"/>
    <w:rsid w:val="00636BEC"/>
    <w:rsid w:val="00636F91"/>
    <w:rsid w:val="00637256"/>
    <w:rsid w:val="006374FD"/>
    <w:rsid w:val="00637AE8"/>
    <w:rsid w:val="00637B53"/>
    <w:rsid w:val="00637CD4"/>
    <w:rsid w:val="00640613"/>
    <w:rsid w:val="006406AC"/>
    <w:rsid w:val="00640745"/>
    <w:rsid w:val="00640B6A"/>
    <w:rsid w:val="00640D7C"/>
    <w:rsid w:val="00641F21"/>
    <w:rsid w:val="0064219C"/>
    <w:rsid w:val="006422AF"/>
    <w:rsid w:val="00642536"/>
    <w:rsid w:val="0064292C"/>
    <w:rsid w:val="006429E3"/>
    <w:rsid w:val="00642A13"/>
    <w:rsid w:val="00643357"/>
    <w:rsid w:val="0064347F"/>
    <w:rsid w:val="00643872"/>
    <w:rsid w:val="006439CA"/>
    <w:rsid w:val="0064426A"/>
    <w:rsid w:val="006447A3"/>
    <w:rsid w:val="006448A4"/>
    <w:rsid w:val="00644935"/>
    <w:rsid w:val="00644F2B"/>
    <w:rsid w:val="00645AF1"/>
    <w:rsid w:val="00645B7B"/>
    <w:rsid w:val="00646478"/>
    <w:rsid w:val="006466DF"/>
    <w:rsid w:val="00646D05"/>
    <w:rsid w:val="0064763E"/>
    <w:rsid w:val="00647895"/>
    <w:rsid w:val="00647D8D"/>
    <w:rsid w:val="0065008F"/>
    <w:rsid w:val="00650500"/>
    <w:rsid w:val="006509B8"/>
    <w:rsid w:val="0065159D"/>
    <w:rsid w:val="00651719"/>
    <w:rsid w:val="00651D17"/>
    <w:rsid w:val="00652293"/>
    <w:rsid w:val="006523BD"/>
    <w:rsid w:val="0065369A"/>
    <w:rsid w:val="006536BA"/>
    <w:rsid w:val="006537DF"/>
    <w:rsid w:val="00653B7C"/>
    <w:rsid w:val="00653EA9"/>
    <w:rsid w:val="00654593"/>
    <w:rsid w:val="0065488A"/>
    <w:rsid w:val="006548C9"/>
    <w:rsid w:val="00654944"/>
    <w:rsid w:val="00654B16"/>
    <w:rsid w:val="00654D61"/>
    <w:rsid w:val="0065564D"/>
    <w:rsid w:val="00655BCD"/>
    <w:rsid w:val="00655D44"/>
    <w:rsid w:val="006565F7"/>
    <w:rsid w:val="00656B36"/>
    <w:rsid w:val="00657365"/>
    <w:rsid w:val="0066053B"/>
    <w:rsid w:val="006609FE"/>
    <w:rsid w:val="00660AC0"/>
    <w:rsid w:val="00660CE9"/>
    <w:rsid w:val="00661215"/>
    <w:rsid w:val="00661422"/>
    <w:rsid w:val="00661679"/>
    <w:rsid w:val="0066171A"/>
    <w:rsid w:val="00661A59"/>
    <w:rsid w:val="00661B9A"/>
    <w:rsid w:val="006621CA"/>
    <w:rsid w:val="006624A1"/>
    <w:rsid w:val="006638EC"/>
    <w:rsid w:val="00663CB2"/>
    <w:rsid w:val="00663E9A"/>
    <w:rsid w:val="006643AB"/>
    <w:rsid w:val="00664A74"/>
    <w:rsid w:val="00665003"/>
    <w:rsid w:val="00665C1E"/>
    <w:rsid w:val="00665F3B"/>
    <w:rsid w:val="00666377"/>
    <w:rsid w:val="006666AF"/>
    <w:rsid w:val="00666DAA"/>
    <w:rsid w:val="00667002"/>
    <w:rsid w:val="0066782F"/>
    <w:rsid w:val="00667DA1"/>
    <w:rsid w:val="006701AC"/>
    <w:rsid w:val="006708F8"/>
    <w:rsid w:val="006712C7"/>
    <w:rsid w:val="0067162C"/>
    <w:rsid w:val="00671ED2"/>
    <w:rsid w:val="0067208B"/>
    <w:rsid w:val="00672204"/>
    <w:rsid w:val="006724AF"/>
    <w:rsid w:val="0067250C"/>
    <w:rsid w:val="00672D3E"/>
    <w:rsid w:val="00673199"/>
    <w:rsid w:val="00673E7B"/>
    <w:rsid w:val="0067416F"/>
    <w:rsid w:val="00674577"/>
    <w:rsid w:val="006749D9"/>
    <w:rsid w:val="00674DAD"/>
    <w:rsid w:val="00675A8E"/>
    <w:rsid w:val="00675C52"/>
    <w:rsid w:val="00675D3C"/>
    <w:rsid w:val="00675DA5"/>
    <w:rsid w:val="00676045"/>
    <w:rsid w:val="00676834"/>
    <w:rsid w:val="00676FEB"/>
    <w:rsid w:val="0067795B"/>
    <w:rsid w:val="00677A62"/>
    <w:rsid w:val="006802B5"/>
    <w:rsid w:val="00680452"/>
    <w:rsid w:val="006804D7"/>
    <w:rsid w:val="00680827"/>
    <w:rsid w:val="00680999"/>
    <w:rsid w:val="00680B47"/>
    <w:rsid w:val="00681004"/>
    <w:rsid w:val="00681055"/>
    <w:rsid w:val="006811C1"/>
    <w:rsid w:val="006818C0"/>
    <w:rsid w:val="00681CEE"/>
    <w:rsid w:val="00681D14"/>
    <w:rsid w:val="006820A0"/>
    <w:rsid w:val="006822A8"/>
    <w:rsid w:val="006822D7"/>
    <w:rsid w:val="00682350"/>
    <w:rsid w:val="00682A33"/>
    <w:rsid w:val="00682BE7"/>
    <w:rsid w:val="006834F8"/>
    <w:rsid w:val="00683667"/>
    <w:rsid w:val="00683C50"/>
    <w:rsid w:val="0068412A"/>
    <w:rsid w:val="0068460E"/>
    <w:rsid w:val="00684DAE"/>
    <w:rsid w:val="00685153"/>
    <w:rsid w:val="00685388"/>
    <w:rsid w:val="00685671"/>
    <w:rsid w:val="00686021"/>
    <w:rsid w:val="00686083"/>
    <w:rsid w:val="00686323"/>
    <w:rsid w:val="00686467"/>
    <w:rsid w:val="006864FD"/>
    <w:rsid w:val="0068667B"/>
    <w:rsid w:val="00686CAF"/>
    <w:rsid w:val="00686D75"/>
    <w:rsid w:val="00687228"/>
    <w:rsid w:val="00687AC1"/>
    <w:rsid w:val="00687D1B"/>
    <w:rsid w:val="006900CC"/>
    <w:rsid w:val="006906EE"/>
    <w:rsid w:val="00690E72"/>
    <w:rsid w:val="00690F63"/>
    <w:rsid w:val="0069198A"/>
    <w:rsid w:val="00691E94"/>
    <w:rsid w:val="00692254"/>
    <w:rsid w:val="0069291B"/>
    <w:rsid w:val="00692FF6"/>
    <w:rsid w:val="0069317C"/>
    <w:rsid w:val="0069325A"/>
    <w:rsid w:val="006934E7"/>
    <w:rsid w:val="00693737"/>
    <w:rsid w:val="006944D0"/>
    <w:rsid w:val="0069496F"/>
    <w:rsid w:val="0069548C"/>
    <w:rsid w:val="00695702"/>
    <w:rsid w:val="006958DC"/>
    <w:rsid w:val="0069595A"/>
    <w:rsid w:val="00695FC2"/>
    <w:rsid w:val="0069601E"/>
    <w:rsid w:val="0069680A"/>
    <w:rsid w:val="00696C78"/>
    <w:rsid w:val="00696CCB"/>
    <w:rsid w:val="00697102"/>
    <w:rsid w:val="00697235"/>
    <w:rsid w:val="0069781C"/>
    <w:rsid w:val="00697BB4"/>
    <w:rsid w:val="00697C17"/>
    <w:rsid w:val="006A0126"/>
    <w:rsid w:val="006A033E"/>
    <w:rsid w:val="006A0A14"/>
    <w:rsid w:val="006A0C5E"/>
    <w:rsid w:val="006A0F2F"/>
    <w:rsid w:val="006A132D"/>
    <w:rsid w:val="006A150F"/>
    <w:rsid w:val="006A185C"/>
    <w:rsid w:val="006A1AAC"/>
    <w:rsid w:val="006A1AD2"/>
    <w:rsid w:val="006A1B59"/>
    <w:rsid w:val="006A26CD"/>
    <w:rsid w:val="006A2C6D"/>
    <w:rsid w:val="006A2CD9"/>
    <w:rsid w:val="006A306C"/>
    <w:rsid w:val="006A32A1"/>
    <w:rsid w:val="006A3FC0"/>
    <w:rsid w:val="006A4520"/>
    <w:rsid w:val="006A55CE"/>
    <w:rsid w:val="006A56D7"/>
    <w:rsid w:val="006A5EC7"/>
    <w:rsid w:val="006A608C"/>
    <w:rsid w:val="006A6274"/>
    <w:rsid w:val="006A667C"/>
    <w:rsid w:val="006A6987"/>
    <w:rsid w:val="006A6BBD"/>
    <w:rsid w:val="006A6E07"/>
    <w:rsid w:val="006A70CF"/>
    <w:rsid w:val="006B047F"/>
    <w:rsid w:val="006B0754"/>
    <w:rsid w:val="006B075E"/>
    <w:rsid w:val="006B22BB"/>
    <w:rsid w:val="006B285B"/>
    <w:rsid w:val="006B2C2A"/>
    <w:rsid w:val="006B2E94"/>
    <w:rsid w:val="006B332E"/>
    <w:rsid w:val="006B366A"/>
    <w:rsid w:val="006B3C9D"/>
    <w:rsid w:val="006B406E"/>
    <w:rsid w:val="006B40E4"/>
    <w:rsid w:val="006B41A8"/>
    <w:rsid w:val="006B4434"/>
    <w:rsid w:val="006B463C"/>
    <w:rsid w:val="006B48B6"/>
    <w:rsid w:val="006B4905"/>
    <w:rsid w:val="006B4B05"/>
    <w:rsid w:val="006B4B29"/>
    <w:rsid w:val="006B4FAE"/>
    <w:rsid w:val="006B5DFC"/>
    <w:rsid w:val="006B61FD"/>
    <w:rsid w:val="006B64AB"/>
    <w:rsid w:val="006B76F2"/>
    <w:rsid w:val="006B798D"/>
    <w:rsid w:val="006B7A24"/>
    <w:rsid w:val="006B7EE0"/>
    <w:rsid w:val="006B7F4E"/>
    <w:rsid w:val="006C03B4"/>
    <w:rsid w:val="006C05CD"/>
    <w:rsid w:val="006C0AB4"/>
    <w:rsid w:val="006C1388"/>
    <w:rsid w:val="006C15BD"/>
    <w:rsid w:val="006C1E5D"/>
    <w:rsid w:val="006C25B7"/>
    <w:rsid w:val="006C26DA"/>
    <w:rsid w:val="006C3411"/>
    <w:rsid w:val="006C36FA"/>
    <w:rsid w:val="006C3C33"/>
    <w:rsid w:val="006C439F"/>
    <w:rsid w:val="006C454C"/>
    <w:rsid w:val="006C47E4"/>
    <w:rsid w:val="006C49C1"/>
    <w:rsid w:val="006C4B79"/>
    <w:rsid w:val="006C503B"/>
    <w:rsid w:val="006C56CF"/>
    <w:rsid w:val="006C5C81"/>
    <w:rsid w:val="006C6084"/>
    <w:rsid w:val="006C6A1A"/>
    <w:rsid w:val="006C73D9"/>
    <w:rsid w:val="006C78B3"/>
    <w:rsid w:val="006C7A3E"/>
    <w:rsid w:val="006C7A9B"/>
    <w:rsid w:val="006C7D63"/>
    <w:rsid w:val="006C7E35"/>
    <w:rsid w:val="006D01D1"/>
    <w:rsid w:val="006D0526"/>
    <w:rsid w:val="006D08E2"/>
    <w:rsid w:val="006D0F65"/>
    <w:rsid w:val="006D178B"/>
    <w:rsid w:val="006D1856"/>
    <w:rsid w:val="006D1E3A"/>
    <w:rsid w:val="006D1E8E"/>
    <w:rsid w:val="006D2074"/>
    <w:rsid w:val="006D213E"/>
    <w:rsid w:val="006D2212"/>
    <w:rsid w:val="006D25B6"/>
    <w:rsid w:val="006D268A"/>
    <w:rsid w:val="006D3D40"/>
    <w:rsid w:val="006D5C4F"/>
    <w:rsid w:val="006D5C90"/>
    <w:rsid w:val="006D5EA7"/>
    <w:rsid w:val="006D60AD"/>
    <w:rsid w:val="006D620B"/>
    <w:rsid w:val="006D63FE"/>
    <w:rsid w:val="006D68C3"/>
    <w:rsid w:val="006D6B1D"/>
    <w:rsid w:val="006D6DA0"/>
    <w:rsid w:val="006D7570"/>
    <w:rsid w:val="006D7791"/>
    <w:rsid w:val="006D7A22"/>
    <w:rsid w:val="006D7BA4"/>
    <w:rsid w:val="006D7C01"/>
    <w:rsid w:val="006E0158"/>
    <w:rsid w:val="006E0185"/>
    <w:rsid w:val="006E02FD"/>
    <w:rsid w:val="006E038B"/>
    <w:rsid w:val="006E044F"/>
    <w:rsid w:val="006E093E"/>
    <w:rsid w:val="006E1039"/>
    <w:rsid w:val="006E1161"/>
    <w:rsid w:val="006E1190"/>
    <w:rsid w:val="006E154F"/>
    <w:rsid w:val="006E17C3"/>
    <w:rsid w:val="006E1C91"/>
    <w:rsid w:val="006E246D"/>
    <w:rsid w:val="006E250A"/>
    <w:rsid w:val="006E2A28"/>
    <w:rsid w:val="006E2A70"/>
    <w:rsid w:val="006E2AB8"/>
    <w:rsid w:val="006E341D"/>
    <w:rsid w:val="006E3B45"/>
    <w:rsid w:val="006E3E14"/>
    <w:rsid w:val="006E42A9"/>
    <w:rsid w:val="006E48E9"/>
    <w:rsid w:val="006E4DC6"/>
    <w:rsid w:val="006E4E39"/>
    <w:rsid w:val="006E55B2"/>
    <w:rsid w:val="006E573E"/>
    <w:rsid w:val="006E5839"/>
    <w:rsid w:val="006E599B"/>
    <w:rsid w:val="006E5BE5"/>
    <w:rsid w:val="006E5DF4"/>
    <w:rsid w:val="006E60F6"/>
    <w:rsid w:val="006E630A"/>
    <w:rsid w:val="006E649A"/>
    <w:rsid w:val="006E64B6"/>
    <w:rsid w:val="006E652E"/>
    <w:rsid w:val="006E6A77"/>
    <w:rsid w:val="006E6B3D"/>
    <w:rsid w:val="006E7640"/>
    <w:rsid w:val="006E7AC5"/>
    <w:rsid w:val="006E7D03"/>
    <w:rsid w:val="006E7FC7"/>
    <w:rsid w:val="006F088F"/>
    <w:rsid w:val="006F0B23"/>
    <w:rsid w:val="006F0B54"/>
    <w:rsid w:val="006F0D1B"/>
    <w:rsid w:val="006F10AA"/>
    <w:rsid w:val="006F1D2F"/>
    <w:rsid w:val="006F212A"/>
    <w:rsid w:val="006F2A80"/>
    <w:rsid w:val="006F2DEB"/>
    <w:rsid w:val="006F32A6"/>
    <w:rsid w:val="006F37FD"/>
    <w:rsid w:val="006F3D79"/>
    <w:rsid w:val="006F3E9C"/>
    <w:rsid w:val="006F40F1"/>
    <w:rsid w:val="006F486C"/>
    <w:rsid w:val="006F528A"/>
    <w:rsid w:val="006F569A"/>
    <w:rsid w:val="006F57A1"/>
    <w:rsid w:val="006F5BD9"/>
    <w:rsid w:val="006F6177"/>
    <w:rsid w:val="006F62CE"/>
    <w:rsid w:val="006F6511"/>
    <w:rsid w:val="006F6823"/>
    <w:rsid w:val="006F6BD8"/>
    <w:rsid w:val="006F705D"/>
    <w:rsid w:val="006F7224"/>
    <w:rsid w:val="006F73F9"/>
    <w:rsid w:val="006F79A8"/>
    <w:rsid w:val="006F7C81"/>
    <w:rsid w:val="006F7F2E"/>
    <w:rsid w:val="007013A2"/>
    <w:rsid w:val="00701832"/>
    <w:rsid w:val="00701FF7"/>
    <w:rsid w:val="007020E1"/>
    <w:rsid w:val="007021E5"/>
    <w:rsid w:val="007027D7"/>
    <w:rsid w:val="00702820"/>
    <w:rsid w:val="00702F18"/>
    <w:rsid w:val="00703678"/>
    <w:rsid w:val="00703778"/>
    <w:rsid w:val="007037D4"/>
    <w:rsid w:val="007038CB"/>
    <w:rsid w:val="00703FE2"/>
    <w:rsid w:val="007043B0"/>
    <w:rsid w:val="00704B92"/>
    <w:rsid w:val="007056C6"/>
    <w:rsid w:val="00705816"/>
    <w:rsid w:val="007059BA"/>
    <w:rsid w:val="00705FD8"/>
    <w:rsid w:val="00706489"/>
    <w:rsid w:val="0070650B"/>
    <w:rsid w:val="007073E1"/>
    <w:rsid w:val="00707A80"/>
    <w:rsid w:val="00707CA7"/>
    <w:rsid w:val="00710141"/>
    <w:rsid w:val="0071081C"/>
    <w:rsid w:val="00710820"/>
    <w:rsid w:val="00711CE5"/>
    <w:rsid w:val="00711E49"/>
    <w:rsid w:val="0071257C"/>
    <w:rsid w:val="007128A8"/>
    <w:rsid w:val="007128E4"/>
    <w:rsid w:val="007131A5"/>
    <w:rsid w:val="00714CED"/>
    <w:rsid w:val="00714F20"/>
    <w:rsid w:val="0071578E"/>
    <w:rsid w:val="0071580C"/>
    <w:rsid w:val="00715870"/>
    <w:rsid w:val="00715876"/>
    <w:rsid w:val="00715BB3"/>
    <w:rsid w:val="00716396"/>
    <w:rsid w:val="0071722C"/>
    <w:rsid w:val="00717AB5"/>
    <w:rsid w:val="00717ED5"/>
    <w:rsid w:val="007208FF"/>
    <w:rsid w:val="0072098F"/>
    <w:rsid w:val="00721726"/>
    <w:rsid w:val="00721E40"/>
    <w:rsid w:val="00721E82"/>
    <w:rsid w:val="00721F8C"/>
    <w:rsid w:val="0072286B"/>
    <w:rsid w:val="00722DCC"/>
    <w:rsid w:val="007240B8"/>
    <w:rsid w:val="007241F0"/>
    <w:rsid w:val="00724299"/>
    <w:rsid w:val="00724603"/>
    <w:rsid w:val="00724A4C"/>
    <w:rsid w:val="00724D6D"/>
    <w:rsid w:val="00724FD6"/>
    <w:rsid w:val="00725633"/>
    <w:rsid w:val="00725A49"/>
    <w:rsid w:val="00725FA1"/>
    <w:rsid w:val="007262C1"/>
    <w:rsid w:val="007265DA"/>
    <w:rsid w:val="00726A28"/>
    <w:rsid w:val="00726C56"/>
    <w:rsid w:val="0072758B"/>
    <w:rsid w:val="00730475"/>
    <w:rsid w:val="00731140"/>
    <w:rsid w:val="0073145A"/>
    <w:rsid w:val="007318E2"/>
    <w:rsid w:val="007323FF"/>
    <w:rsid w:val="00732652"/>
    <w:rsid w:val="00732A77"/>
    <w:rsid w:val="00732E66"/>
    <w:rsid w:val="00732EAB"/>
    <w:rsid w:val="007332D7"/>
    <w:rsid w:val="007339FE"/>
    <w:rsid w:val="00733DF2"/>
    <w:rsid w:val="00734040"/>
    <w:rsid w:val="0073421C"/>
    <w:rsid w:val="007342D3"/>
    <w:rsid w:val="0073446A"/>
    <w:rsid w:val="007354A2"/>
    <w:rsid w:val="007356AA"/>
    <w:rsid w:val="00735808"/>
    <w:rsid w:val="00735D67"/>
    <w:rsid w:val="00735DD5"/>
    <w:rsid w:val="00735F28"/>
    <w:rsid w:val="0073619D"/>
    <w:rsid w:val="00737324"/>
    <w:rsid w:val="0073754F"/>
    <w:rsid w:val="00737590"/>
    <w:rsid w:val="007377A1"/>
    <w:rsid w:val="00737A3D"/>
    <w:rsid w:val="007400A8"/>
    <w:rsid w:val="007405B1"/>
    <w:rsid w:val="0074082B"/>
    <w:rsid w:val="0074085A"/>
    <w:rsid w:val="00740E71"/>
    <w:rsid w:val="007410A0"/>
    <w:rsid w:val="007420E4"/>
    <w:rsid w:val="00742685"/>
    <w:rsid w:val="00742731"/>
    <w:rsid w:val="0074285A"/>
    <w:rsid w:val="00743A7F"/>
    <w:rsid w:val="007441D6"/>
    <w:rsid w:val="007442E1"/>
    <w:rsid w:val="007445F2"/>
    <w:rsid w:val="00744FEA"/>
    <w:rsid w:val="0074526C"/>
    <w:rsid w:val="00746101"/>
    <w:rsid w:val="0074662B"/>
    <w:rsid w:val="00746A24"/>
    <w:rsid w:val="00746A4B"/>
    <w:rsid w:val="00746AEB"/>
    <w:rsid w:val="0074742C"/>
    <w:rsid w:val="00747828"/>
    <w:rsid w:val="007501D1"/>
    <w:rsid w:val="00750965"/>
    <w:rsid w:val="007513B5"/>
    <w:rsid w:val="0075196C"/>
    <w:rsid w:val="00751F23"/>
    <w:rsid w:val="00752123"/>
    <w:rsid w:val="007528B5"/>
    <w:rsid w:val="00752949"/>
    <w:rsid w:val="00752E40"/>
    <w:rsid w:val="00752E69"/>
    <w:rsid w:val="007531B3"/>
    <w:rsid w:val="00753541"/>
    <w:rsid w:val="007536EC"/>
    <w:rsid w:val="007541BC"/>
    <w:rsid w:val="007542B5"/>
    <w:rsid w:val="007543B7"/>
    <w:rsid w:val="007544B0"/>
    <w:rsid w:val="00754560"/>
    <w:rsid w:val="007548D1"/>
    <w:rsid w:val="007553B6"/>
    <w:rsid w:val="007554FF"/>
    <w:rsid w:val="007556F5"/>
    <w:rsid w:val="00755E9B"/>
    <w:rsid w:val="00755F83"/>
    <w:rsid w:val="007561F5"/>
    <w:rsid w:val="007561FE"/>
    <w:rsid w:val="007565D8"/>
    <w:rsid w:val="00756D71"/>
    <w:rsid w:val="007574EB"/>
    <w:rsid w:val="007575B5"/>
    <w:rsid w:val="0075774D"/>
    <w:rsid w:val="007603B9"/>
    <w:rsid w:val="00760597"/>
    <w:rsid w:val="00760770"/>
    <w:rsid w:val="0076118E"/>
    <w:rsid w:val="007613A3"/>
    <w:rsid w:val="0076175D"/>
    <w:rsid w:val="00761BBF"/>
    <w:rsid w:val="00761D2D"/>
    <w:rsid w:val="00762213"/>
    <w:rsid w:val="007623A5"/>
    <w:rsid w:val="007623A7"/>
    <w:rsid w:val="0076253F"/>
    <w:rsid w:val="00762A52"/>
    <w:rsid w:val="00762AA5"/>
    <w:rsid w:val="00762EED"/>
    <w:rsid w:val="00763222"/>
    <w:rsid w:val="007637F9"/>
    <w:rsid w:val="00763BF5"/>
    <w:rsid w:val="00764434"/>
    <w:rsid w:val="00764FED"/>
    <w:rsid w:val="007656E7"/>
    <w:rsid w:val="007663B4"/>
    <w:rsid w:val="0076667F"/>
    <w:rsid w:val="0076722C"/>
    <w:rsid w:val="007673D4"/>
    <w:rsid w:val="00767D22"/>
    <w:rsid w:val="00767E89"/>
    <w:rsid w:val="00767FCD"/>
    <w:rsid w:val="007704B9"/>
    <w:rsid w:val="00770630"/>
    <w:rsid w:val="00770831"/>
    <w:rsid w:val="007708A6"/>
    <w:rsid w:val="00771063"/>
    <w:rsid w:val="00771845"/>
    <w:rsid w:val="00771B81"/>
    <w:rsid w:val="007734B2"/>
    <w:rsid w:val="0077485D"/>
    <w:rsid w:val="00775066"/>
    <w:rsid w:val="007751A1"/>
    <w:rsid w:val="007752CE"/>
    <w:rsid w:val="007752F9"/>
    <w:rsid w:val="00775DF8"/>
    <w:rsid w:val="00775EDF"/>
    <w:rsid w:val="007764B1"/>
    <w:rsid w:val="007765DE"/>
    <w:rsid w:val="007765F1"/>
    <w:rsid w:val="00776B37"/>
    <w:rsid w:val="00776C40"/>
    <w:rsid w:val="007770EB"/>
    <w:rsid w:val="0077710C"/>
    <w:rsid w:val="00780292"/>
    <w:rsid w:val="00780EEA"/>
    <w:rsid w:val="00781537"/>
    <w:rsid w:val="00781874"/>
    <w:rsid w:val="00781956"/>
    <w:rsid w:val="007819AF"/>
    <w:rsid w:val="00781AB1"/>
    <w:rsid w:val="007821D6"/>
    <w:rsid w:val="0078292D"/>
    <w:rsid w:val="00782AC2"/>
    <w:rsid w:val="00782E50"/>
    <w:rsid w:val="00783192"/>
    <w:rsid w:val="007833A1"/>
    <w:rsid w:val="00783423"/>
    <w:rsid w:val="0078434F"/>
    <w:rsid w:val="00784C13"/>
    <w:rsid w:val="00784C6C"/>
    <w:rsid w:val="00786279"/>
    <w:rsid w:val="007862FB"/>
    <w:rsid w:val="007864A9"/>
    <w:rsid w:val="00786DF6"/>
    <w:rsid w:val="007878CE"/>
    <w:rsid w:val="0078799C"/>
    <w:rsid w:val="00787B10"/>
    <w:rsid w:val="00787FBC"/>
    <w:rsid w:val="00790312"/>
    <w:rsid w:val="00790884"/>
    <w:rsid w:val="00790CC4"/>
    <w:rsid w:val="00790E81"/>
    <w:rsid w:val="00790EE1"/>
    <w:rsid w:val="0079108D"/>
    <w:rsid w:val="0079137C"/>
    <w:rsid w:val="007916B3"/>
    <w:rsid w:val="00791732"/>
    <w:rsid w:val="00792094"/>
    <w:rsid w:val="007923AB"/>
    <w:rsid w:val="00792AEF"/>
    <w:rsid w:val="00793183"/>
    <w:rsid w:val="00793641"/>
    <w:rsid w:val="007939B0"/>
    <w:rsid w:val="007939D7"/>
    <w:rsid w:val="00793ED2"/>
    <w:rsid w:val="00793ED3"/>
    <w:rsid w:val="007942BD"/>
    <w:rsid w:val="007950C6"/>
    <w:rsid w:val="00795DAF"/>
    <w:rsid w:val="00795E9D"/>
    <w:rsid w:val="00795F74"/>
    <w:rsid w:val="0079686C"/>
    <w:rsid w:val="00796E99"/>
    <w:rsid w:val="00797028"/>
    <w:rsid w:val="00797CEE"/>
    <w:rsid w:val="007A0E49"/>
    <w:rsid w:val="007A1350"/>
    <w:rsid w:val="007A184D"/>
    <w:rsid w:val="007A1FF6"/>
    <w:rsid w:val="007A2032"/>
    <w:rsid w:val="007A2B3D"/>
    <w:rsid w:val="007A3FE6"/>
    <w:rsid w:val="007A4227"/>
    <w:rsid w:val="007A44D3"/>
    <w:rsid w:val="007A4953"/>
    <w:rsid w:val="007A51E6"/>
    <w:rsid w:val="007A6509"/>
    <w:rsid w:val="007A6DFE"/>
    <w:rsid w:val="007A6FC4"/>
    <w:rsid w:val="007A731F"/>
    <w:rsid w:val="007A744D"/>
    <w:rsid w:val="007A76D2"/>
    <w:rsid w:val="007A7BE0"/>
    <w:rsid w:val="007A7D1F"/>
    <w:rsid w:val="007A7D83"/>
    <w:rsid w:val="007A7D94"/>
    <w:rsid w:val="007A7DF5"/>
    <w:rsid w:val="007A7E92"/>
    <w:rsid w:val="007B0319"/>
    <w:rsid w:val="007B087B"/>
    <w:rsid w:val="007B0C26"/>
    <w:rsid w:val="007B0FDF"/>
    <w:rsid w:val="007B115A"/>
    <w:rsid w:val="007B1185"/>
    <w:rsid w:val="007B1646"/>
    <w:rsid w:val="007B1A59"/>
    <w:rsid w:val="007B1D8A"/>
    <w:rsid w:val="007B1F32"/>
    <w:rsid w:val="007B216A"/>
    <w:rsid w:val="007B23AB"/>
    <w:rsid w:val="007B25BC"/>
    <w:rsid w:val="007B27AD"/>
    <w:rsid w:val="007B2918"/>
    <w:rsid w:val="007B298D"/>
    <w:rsid w:val="007B2CBE"/>
    <w:rsid w:val="007B3064"/>
    <w:rsid w:val="007B31DE"/>
    <w:rsid w:val="007B4BC1"/>
    <w:rsid w:val="007B4C62"/>
    <w:rsid w:val="007B4C68"/>
    <w:rsid w:val="007B53EB"/>
    <w:rsid w:val="007B5407"/>
    <w:rsid w:val="007B5D79"/>
    <w:rsid w:val="007B5F63"/>
    <w:rsid w:val="007B6828"/>
    <w:rsid w:val="007B6AF0"/>
    <w:rsid w:val="007B6FE2"/>
    <w:rsid w:val="007B70E1"/>
    <w:rsid w:val="007B71F7"/>
    <w:rsid w:val="007B7265"/>
    <w:rsid w:val="007B747C"/>
    <w:rsid w:val="007B74C3"/>
    <w:rsid w:val="007C0184"/>
    <w:rsid w:val="007C0F3A"/>
    <w:rsid w:val="007C116C"/>
    <w:rsid w:val="007C20E3"/>
    <w:rsid w:val="007C2578"/>
    <w:rsid w:val="007C3119"/>
    <w:rsid w:val="007C380A"/>
    <w:rsid w:val="007C3ACA"/>
    <w:rsid w:val="007C3D72"/>
    <w:rsid w:val="007C3E36"/>
    <w:rsid w:val="007C3F7A"/>
    <w:rsid w:val="007C4097"/>
    <w:rsid w:val="007C43DA"/>
    <w:rsid w:val="007C4DD3"/>
    <w:rsid w:val="007C510D"/>
    <w:rsid w:val="007C5AAF"/>
    <w:rsid w:val="007C5C8F"/>
    <w:rsid w:val="007C5D5A"/>
    <w:rsid w:val="007C6131"/>
    <w:rsid w:val="007C64E8"/>
    <w:rsid w:val="007C7195"/>
    <w:rsid w:val="007C7E5D"/>
    <w:rsid w:val="007D01F8"/>
    <w:rsid w:val="007D0436"/>
    <w:rsid w:val="007D0451"/>
    <w:rsid w:val="007D0A75"/>
    <w:rsid w:val="007D0CFA"/>
    <w:rsid w:val="007D0D64"/>
    <w:rsid w:val="007D114F"/>
    <w:rsid w:val="007D131E"/>
    <w:rsid w:val="007D1770"/>
    <w:rsid w:val="007D1E4F"/>
    <w:rsid w:val="007D2542"/>
    <w:rsid w:val="007D283E"/>
    <w:rsid w:val="007D2996"/>
    <w:rsid w:val="007D2B3E"/>
    <w:rsid w:val="007D383A"/>
    <w:rsid w:val="007D3EEF"/>
    <w:rsid w:val="007D3F91"/>
    <w:rsid w:val="007D4CB3"/>
    <w:rsid w:val="007D5370"/>
    <w:rsid w:val="007D543B"/>
    <w:rsid w:val="007D58DD"/>
    <w:rsid w:val="007D5985"/>
    <w:rsid w:val="007D662B"/>
    <w:rsid w:val="007D6690"/>
    <w:rsid w:val="007D77FA"/>
    <w:rsid w:val="007D78EA"/>
    <w:rsid w:val="007D7AD0"/>
    <w:rsid w:val="007D7D19"/>
    <w:rsid w:val="007D7FFA"/>
    <w:rsid w:val="007E0042"/>
    <w:rsid w:val="007E0247"/>
    <w:rsid w:val="007E0E1F"/>
    <w:rsid w:val="007E134B"/>
    <w:rsid w:val="007E1CA4"/>
    <w:rsid w:val="007E20DF"/>
    <w:rsid w:val="007E2B00"/>
    <w:rsid w:val="007E3124"/>
    <w:rsid w:val="007E316A"/>
    <w:rsid w:val="007E3C1F"/>
    <w:rsid w:val="007E4283"/>
    <w:rsid w:val="007E4412"/>
    <w:rsid w:val="007E45BE"/>
    <w:rsid w:val="007E45E3"/>
    <w:rsid w:val="007E4618"/>
    <w:rsid w:val="007E4783"/>
    <w:rsid w:val="007E53A2"/>
    <w:rsid w:val="007E55A4"/>
    <w:rsid w:val="007E5EB8"/>
    <w:rsid w:val="007E6D3A"/>
    <w:rsid w:val="007E6DF0"/>
    <w:rsid w:val="007E71CF"/>
    <w:rsid w:val="007E7828"/>
    <w:rsid w:val="007E7BA7"/>
    <w:rsid w:val="007F0251"/>
    <w:rsid w:val="007F0BB0"/>
    <w:rsid w:val="007F0C5A"/>
    <w:rsid w:val="007F1BF6"/>
    <w:rsid w:val="007F204E"/>
    <w:rsid w:val="007F2937"/>
    <w:rsid w:val="007F2957"/>
    <w:rsid w:val="007F29ED"/>
    <w:rsid w:val="007F2B00"/>
    <w:rsid w:val="007F2FF9"/>
    <w:rsid w:val="007F36DF"/>
    <w:rsid w:val="007F4197"/>
    <w:rsid w:val="007F47F4"/>
    <w:rsid w:val="007F4ED8"/>
    <w:rsid w:val="007F5019"/>
    <w:rsid w:val="007F5633"/>
    <w:rsid w:val="007F6271"/>
    <w:rsid w:val="007F67AA"/>
    <w:rsid w:val="007F6A4E"/>
    <w:rsid w:val="007F6DB5"/>
    <w:rsid w:val="007F72D2"/>
    <w:rsid w:val="007F72DB"/>
    <w:rsid w:val="007F76E9"/>
    <w:rsid w:val="0080003E"/>
    <w:rsid w:val="00800370"/>
    <w:rsid w:val="0080056A"/>
    <w:rsid w:val="0080088A"/>
    <w:rsid w:val="00800ACB"/>
    <w:rsid w:val="00800F81"/>
    <w:rsid w:val="0080153F"/>
    <w:rsid w:val="008018EB"/>
    <w:rsid w:val="00801CC3"/>
    <w:rsid w:val="00802371"/>
    <w:rsid w:val="0080278C"/>
    <w:rsid w:val="008028C2"/>
    <w:rsid w:val="00802B2E"/>
    <w:rsid w:val="00802E86"/>
    <w:rsid w:val="00803827"/>
    <w:rsid w:val="00803D2A"/>
    <w:rsid w:val="008041A7"/>
    <w:rsid w:val="008042D3"/>
    <w:rsid w:val="00804477"/>
    <w:rsid w:val="0080557A"/>
    <w:rsid w:val="0080566B"/>
    <w:rsid w:val="00805E36"/>
    <w:rsid w:val="00805F3E"/>
    <w:rsid w:val="00806246"/>
    <w:rsid w:val="008063E8"/>
    <w:rsid w:val="00806414"/>
    <w:rsid w:val="008065BA"/>
    <w:rsid w:val="00806FB6"/>
    <w:rsid w:val="008100A1"/>
    <w:rsid w:val="008106E3"/>
    <w:rsid w:val="00810E98"/>
    <w:rsid w:val="00811639"/>
    <w:rsid w:val="0081169E"/>
    <w:rsid w:val="008119A0"/>
    <w:rsid w:val="008122B8"/>
    <w:rsid w:val="0081259D"/>
    <w:rsid w:val="00812B03"/>
    <w:rsid w:val="00812C82"/>
    <w:rsid w:val="00812D14"/>
    <w:rsid w:val="00812D81"/>
    <w:rsid w:val="00814220"/>
    <w:rsid w:val="00814C41"/>
    <w:rsid w:val="00815BAF"/>
    <w:rsid w:val="00815D7B"/>
    <w:rsid w:val="00816A81"/>
    <w:rsid w:val="00816DD1"/>
    <w:rsid w:val="008201EF"/>
    <w:rsid w:val="0082094F"/>
    <w:rsid w:val="00820B0F"/>
    <w:rsid w:val="00820D4C"/>
    <w:rsid w:val="008215BE"/>
    <w:rsid w:val="00821778"/>
    <w:rsid w:val="0082210A"/>
    <w:rsid w:val="008222F1"/>
    <w:rsid w:val="008225A6"/>
    <w:rsid w:val="008226DC"/>
    <w:rsid w:val="008227C2"/>
    <w:rsid w:val="008228BB"/>
    <w:rsid w:val="008229F4"/>
    <w:rsid w:val="00822BAA"/>
    <w:rsid w:val="0082362A"/>
    <w:rsid w:val="008237FD"/>
    <w:rsid w:val="00823B15"/>
    <w:rsid w:val="00824134"/>
    <w:rsid w:val="00824178"/>
    <w:rsid w:val="00824374"/>
    <w:rsid w:val="00824602"/>
    <w:rsid w:val="008248AC"/>
    <w:rsid w:val="00824B9B"/>
    <w:rsid w:val="0082529D"/>
    <w:rsid w:val="00825766"/>
    <w:rsid w:val="00825D89"/>
    <w:rsid w:val="008263B7"/>
    <w:rsid w:val="008266AA"/>
    <w:rsid w:val="00826B70"/>
    <w:rsid w:val="00826F41"/>
    <w:rsid w:val="0082792E"/>
    <w:rsid w:val="0082796D"/>
    <w:rsid w:val="00831539"/>
    <w:rsid w:val="00831B07"/>
    <w:rsid w:val="00831E19"/>
    <w:rsid w:val="00832451"/>
    <w:rsid w:val="008327CC"/>
    <w:rsid w:val="008329A8"/>
    <w:rsid w:val="008337BA"/>
    <w:rsid w:val="0083454E"/>
    <w:rsid w:val="0083455B"/>
    <w:rsid w:val="008346D0"/>
    <w:rsid w:val="00834907"/>
    <w:rsid w:val="00834BE3"/>
    <w:rsid w:val="00834F4F"/>
    <w:rsid w:val="00835060"/>
    <w:rsid w:val="008357C6"/>
    <w:rsid w:val="00836368"/>
    <w:rsid w:val="00836653"/>
    <w:rsid w:val="00836F39"/>
    <w:rsid w:val="0083731C"/>
    <w:rsid w:val="008374DD"/>
    <w:rsid w:val="008377D7"/>
    <w:rsid w:val="00837E69"/>
    <w:rsid w:val="00840113"/>
    <w:rsid w:val="00840161"/>
    <w:rsid w:val="008401EC"/>
    <w:rsid w:val="008402BF"/>
    <w:rsid w:val="008404A1"/>
    <w:rsid w:val="008409B2"/>
    <w:rsid w:val="00840F10"/>
    <w:rsid w:val="008414C1"/>
    <w:rsid w:val="0084193E"/>
    <w:rsid w:val="00841A13"/>
    <w:rsid w:val="00841D60"/>
    <w:rsid w:val="0084240C"/>
    <w:rsid w:val="008424E9"/>
    <w:rsid w:val="00842750"/>
    <w:rsid w:val="008427C5"/>
    <w:rsid w:val="00842E9F"/>
    <w:rsid w:val="00843180"/>
    <w:rsid w:val="008433C9"/>
    <w:rsid w:val="00843A6A"/>
    <w:rsid w:val="008442C8"/>
    <w:rsid w:val="00844678"/>
    <w:rsid w:val="00844864"/>
    <w:rsid w:val="00844BEB"/>
    <w:rsid w:val="00844C51"/>
    <w:rsid w:val="008459DF"/>
    <w:rsid w:val="00846580"/>
    <w:rsid w:val="0084680F"/>
    <w:rsid w:val="00846C91"/>
    <w:rsid w:val="00846DC5"/>
    <w:rsid w:val="00846E9F"/>
    <w:rsid w:val="0085054E"/>
    <w:rsid w:val="00850F37"/>
    <w:rsid w:val="008516A8"/>
    <w:rsid w:val="008517D2"/>
    <w:rsid w:val="0085198B"/>
    <w:rsid w:val="00851A19"/>
    <w:rsid w:val="00852662"/>
    <w:rsid w:val="00852757"/>
    <w:rsid w:val="00852771"/>
    <w:rsid w:val="0085297D"/>
    <w:rsid w:val="00852B8E"/>
    <w:rsid w:val="00852BF8"/>
    <w:rsid w:val="00852C29"/>
    <w:rsid w:val="00852CE2"/>
    <w:rsid w:val="00853618"/>
    <w:rsid w:val="00853931"/>
    <w:rsid w:val="00853AAC"/>
    <w:rsid w:val="00853D57"/>
    <w:rsid w:val="008543BD"/>
    <w:rsid w:val="008547DC"/>
    <w:rsid w:val="00854935"/>
    <w:rsid w:val="00854BCF"/>
    <w:rsid w:val="0085511D"/>
    <w:rsid w:val="008559EA"/>
    <w:rsid w:val="008563E0"/>
    <w:rsid w:val="00856594"/>
    <w:rsid w:val="008567B5"/>
    <w:rsid w:val="008567FF"/>
    <w:rsid w:val="008578C9"/>
    <w:rsid w:val="00857975"/>
    <w:rsid w:val="00857FD2"/>
    <w:rsid w:val="00860835"/>
    <w:rsid w:val="00860DB8"/>
    <w:rsid w:val="008615C0"/>
    <w:rsid w:val="0086171B"/>
    <w:rsid w:val="00861C65"/>
    <w:rsid w:val="00861D0F"/>
    <w:rsid w:val="00861F18"/>
    <w:rsid w:val="00862828"/>
    <w:rsid w:val="008628EE"/>
    <w:rsid w:val="00862C71"/>
    <w:rsid w:val="00862E39"/>
    <w:rsid w:val="00862EE5"/>
    <w:rsid w:val="00862FB3"/>
    <w:rsid w:val="0086326C"/>
    <w:rsid w:val="008636DC"/>
    <w:rsid w:val="00863791"/>
    <w:rsid w:val="008637F3"/>
    <w:rsid w:val="0086387F"/>
    <w:rsid w:val="008639F8"/>
    <w:rsid w:val="00863A16"/>
    <w:rsid w:val="00863D0C"/>
    <w:rsid w:val="00863FD5"/>
    <w:rsid w:val="00864208"/>
    <w:rsid w:val="00864EAE"/>
    <w:rsid w:val="008653D3"/>
    <w:rsid w:val="00866604"/>
    <w:rsid w:val="00866642"/>
    <w:rsid w:val="008667CE"/>
    <w:rsid w:val="008669AE"/>
    <w:rsid w:val="00866F24"/>
    <w:rsid w:val="00867838"/>
    <w:rsid w:val="00867934"/>
    <w:rsid w:val="00867A25"/>
    <w:rsid w:val="00867A67"/>
    <w:rsid w:val="00867AD5"/>
    <w:rsid w:val="00867F24"/>
    <w:rsid w:val="008700D2"/>
    <w:rsid w:val="0087066E"/>
    <w:rsid w:val="008706A9"/>
    <w:rsid w:val="00870C6B"/>
    <w:rsid w:val="0087116E"/>
    <w:rsid w:val="00871337"/>
    <w:rsid w:val="00871464"/>
    <w:rsid w:val="008718E6"/>
    <w:rsid w:val="00871CE3"/>
    <w:rsid w:val="00871EE4"/>
    <w:rsid w:val="008726B2"/>
    <w:rsid w:val="008726D1"/>
    <w:rsid w:val="008729DF"/>
    <w:rsid w:val="00872FAD"/>
    <w:rsid w:val="0087316D"/>
    <w:rsid w:val="00873E90"/>
    <w:rsid w:val="0087400E"/>
    <w:rsid w:val="0087496C"/>
    <w:rsid w:val="00874E9D"/>
    <w:rsid w:val="00874FB8"/>
    <w:rsid w:val="00875849"/>
    <w:rsid w:val="008766C4"/>
    <w:rsid w:val="00876E1E"/>
    <w:rsid w:val="00880819"/>
    <w:rsid w:val="00880E0D"/>
    <w:rsid w:val="0088160E"/>
    <w:rsid w:val="00881CB5"/>
    <w:rsid w:val="00881E17"/>
    <w:rsid w:val="008820E4"/>
    <w:rsid w:val="00882527"/>
    <w:rsid w:val="008827E2"/>
    <w:rsid w:val="008832A9"/>
    <w:rsid w:val="00883467"/>
    <w:rsid w:val="00884E1A"/>
    <w:rsid w:val="00885046"/>
    <w:rsid w:val="00885144"/>
    <w:rsid w:val="00885859"/>
    <w:rsid w:val="00886474"/>
    <w:rsid w:val="00886723"/>
    <w:rsid w:val="008868D0"/>
    <w:rsid w:val="0088691A"/>
    <w:rsid w:val="008869FB"/>
    <w:rsid w:val="00886EB9"/>
    <w:rsid w:val="00887503"/>
    <w:rsid w:val="0089054D"/>
    <w:rsid w:val="0089065F"/>
    <w:rsid w:val="0089088C"/>
    <w:rsid w:val="00890940"/>
    <w:rsid w:val="00890F73"/>
    <w:rsid w:val="00891214"/>
    <w:rsid w:val="00891A15"/>
    <w:rsid w:val="00892131"/>
    <w:rsid w:val="00892B87"/>
    <w:rsid w:val="00892C25"/>
    <w:rsid w:val="00893285"/>
    <w:rsid w:val="00893773"/>
    <w:rsid w:val="00893D13"/>
    <w:rsid w:val="0089432C"/>
    <w:rsid w:val="00894475"/>
    <w:rsid w:val="00894628"/>
    <w:rsid w:val="00894894"/>
    <w:rsid w:val="00894A57"/>
    <w:rsid w:val="00894A78"/>
    <w:rsid w:val="00895096"/>
    <w:rsid w:val="0089509B"/>
    <w:rsid w:val="00895557"/>
    <w:rsid w:val="008959BB"/>
    <w:rsid w:val="00896C3E"/>
    <w:rsid w:val="00896E43"/>
    <w:rsid w:val="008970BA"/>
    <w:rsid w:val="00897A3D"/>
    <w:rsid w:val="00897C7D"/>
    <w:rsid w:val="00897D84"/>
    <w:rsid w:val="008A0416"/>
    <w:rsid w:val="008A0590"/>
    <w:rsid w:val="008A0902"/>
    <w:rsid w:val="008A1128"/>
    <w:rsid w:val="008A115D"/>
    <w:rsid w:val="008A1275"/>
    <w:rsid w:val="008A12E2"/>
    <w:rsid w:val="008A202B"/>
    <w:rsid w:val="008A2437"/>
    <w:rsid w:val="008A261B"/>
    <w:rsid w:val="008A2AE8"/>
    <w:rsid w:val="008A2EC4"/>
    <w:rsid w:val="008A303E"/>
    <w:rsid w:val="008A3434"/>
    <w:rsid w:val="008A3F56"/>
    <w:rsid w:val="008A3F57"/>
    <w:rsid w:val="008A4470"/>
    <w:rsid w:val="008A489D"/>
    <w:rsid w:val="008A48EC"/>
    <w:rsid w:val="008A4B3D"/>
    <w:rsid w:val="008A4D9D"/>
    <w:rsid w:val="008A505F"/>
    <w:rsid w:val="008A5246"/>
    <w:rsid w:val="008A56D2"/>
    <w:rsid w:val="008A58EB"/>
    <w:rsid w:val="008A5AA7"/>
    <w:rsid w:val="008A6483"/>
    <w:rsid w:val="008A6869"/>
    <w:rsid w:val="008A68A2"/>
    <w:rsid w:val="008A6C00"/>
    <w:rsid w:val="008A6D85"/>
    <w:rsid w:val="008A6F6C"/>
    <w:rsid w:val="008A7048"/>
    <w:rsid w:val="008A729A"/>
    <w:rsid w:val="008A7AFA"/>
    <w:rsid w:val="008B092D"/>
    <w:rsid w:val="008B097E"/>
    <w:rsid w:val="008B0FC9"/>
    <w:rsid w:val="008B1114"/>
    <w:rsid w:val="008B17A2"/>
    <w:rsid w:val="008B1E32"/>
    <w:rsid w:val="008B3011"/>
    <w:rsid w:val="008B33AD"/>
    <w:rsid w:val="008B356F"/>
    <w:rsid w:val="008B3830"/>
    <w:rsid w:val="008B3F12"/>
    <w:rsid w:val="008B41CE"/>
    <w:rsid w:val="008B4564"/>
    <w:rsid w:val="008B4DD2"/>
    <w:rsid w:val="008B5418"/>
    <w:rsid w:val="008B55C1"/>
    <w:rsid w:val="008B5AA4"/>
    <w:rsid w:val="008B5BD4"/>
    <w:rsid w:val="008B6646"/>
    <w:rsid w:val="008B6D97"/>
    <w:rsid w:val="008B73C1"/>
    <w:rsid w:val="008C0AFD"/>
    <w:rsid w:val="008C0B76"/>
    <w:rsid w:val="008C15BD"/>
    <w:rsid w:val="008C2A05"/>
    <w:rsid w:val="008C2F70"/>
    <w:rsid w:val="008C37B4"/>
    <w:rsid w:val="008C3A2C"/>
    <w:rsid w:val="008C3C0C"/>
    <w:rsid w:val="008C424D"/>
    <w:rsid w:val="008C4680"/>
    <w:rsid w:val="008C4C5D"/>
    <w:rsid w:val="008C4D40"/>
    <w:rsid w:val="008C4D7C"/>
    <w:rsid w:val="008C521D"/>
    <w:rsid w:val="008C5688"/>
    <w:rsid w:val="008C5BEB"/>
    <w:rsid w:val="008C7036"/>
    <w:rsid w:val="008C735F"/>
    <w:rsid w:val="008C79D3"/>
    <w:rsid w:val="008C7BB8"/>
    <w:rsid w:val="008C7D6A"/>
    <w:rsid w:val="008D03A0"/>
    <w:rsid w:val="008D04E3"/>
    <w:rsid w:val="008D05B0"/>
    <w:rsid w:val="008D075E"/>
    <w:rsid w:val="008D1201"/>
    <w:rsid w:val="008D1552"/>
    <w:rsid w:val="008D1830"/>
    <w:rsid w:val="008D21FC"/>
    <w:rsid w:val="008D251F"/>
    <w:rsid w:val="008D2E10"/>
    <w:rsid w:val="008D3089"/>
    <w:rsid w:val="008D3ADA"/>
    <w:rsid w:val="008D4437"/>
    <w:rsid w:val="008D45F9"/>
    <w:rsid w:val="008D49D5"/>
    <w:rsid w:val="008D4A13"/>
    <w:rsid w:val="008D5969"/>
    <w:rsid w:val="008D59CF"/>
    <w:rsid w:val="008D6101"/>
    <w:rsid w:val="008D6109"/>
    <w:rsid w:val="008D63CF"/>
    <w:rsid w:val="008D7926"/>
    <w:rsid w:val="008E03AC"/>
    <w:rsid w:val="008E066D"/>
    <w:rsid w:val="008E1375"/>
    <w:rsid w:val="008E153E"/>
    <w:rsid w:val="008E175F"/>
    <w:rsid w:val="008E2322"/>
    <w:rsid w:val="008E258A"/>
    <w:rsid w:val="008E25C8"/>
    <w:rsid w:val="008E2845"/>
    <w:rsid w:val="008E29D6"/>
    <w:rsid w:val="008E2DE1"/>
    <w:rsid w:val="008E3218"/>
    <w:rsid w:val="008E336F"/>
    <w:rsid w:val="008E36EF"/>
    <w:rsid w:val="008E3925"/>
    <w:rsid w:val="008E3962"/>
    <w:rsid w:val="008E431D"/>
    <w:rsid w:val="008E47D9"/>
    <w:rsid w:val="008E4B3E"/>
    <w:rsid w:val="008E4C92"/>
    <w:rsid w:val="008E50A7"/>
    <w:rsid w:val="008E61AE"/>
    <w:rsid w:val="008E6411"/>
    <w:rsid w:val="008E683A"/>
    <w:rsid w:val="008E6D1E"/>
    <w:rsid w:val="008E7084"/>
    <w:rsid w:val="008E7522"/>
    <w:rsid w:val="008E761A"/>
    <w:rsid w:val="008E79DB"/>
    <w:rsid w:val="008E7B7B"/>
    <w:rsid w:val="008E7DC1"/>
    <w:rsid w:val="008F01DE"/>
    <w:rsid w:val="008F0F47"/>
    <w:rsid w:val="008F108F"/>
    <w:rsid w:val="008F1515"/>
    <w:rsid w:val="008F1708"/>
    <w:rsid w:val="008F1D1D"/>
    <w:rsid w:val="008F2450"/>
    <w:rsid w:val="008F25B1"/>
    <w:rsid w:val="008F2936"/>
    <w:rsid w:val="008F3348"/>
    <w:rsid w:val="008F373D"/>
    <w:rsid w:val="008F4073"/>
    <w:rsid w:val="008F4201"/>
    <w:rsid w:val="008F4205"/>
    <w:rsid w:val="008F443B"/>
    <w:rsid w:val="008F45CE"/>
    <w:rsid w:val="008F491C"/>
    <w:rsid w:val="008F4D26"/>
    <w:rsid w:val="008F51FE"/>
    <w:rsid w:val="008F571D"/>
    <w:rsid w:val="008F5A18"/>
    <w:rsid w:val="008F5F09"/>
    <w:rsid w:val="008F5F5E"/>
    <w:rsid w:val="008F6730"/>
    <w:rsid w:val="008F674D"/>
    <w:rsid w:val="008F6BFF"/>
    <w:rsid w:val="008F6C42"/>
    <w:rsid w:val="008F6EF2"/>
    <w:rsid w:val="008F713B"/>
    <w:rsid w:val="008F754A"/>
    <w:rsid w:val="008F75DF"/>
    <w:rsid w:val="009006FB"/>
    <w:rsid w:val="0090124F"/>
    <w:rsid w:val="00901754"/>
    <w:rsid w:val="00902B25"/>
    <w:rsid w:val="00902EDB"/>
    <w:rsid w:val="00903043"/>
    <w:rsid w:val="00903277"/>
    <w:rsid w:val="009032F6"/>
    <w:rsid w:val="00903450"/>
    <w:rsid w:val="00903C44"/>
    <w:rsid w:val="00903DCF"/>
    <w:rsid w:val="00904056"/>
    <w:rsid w:val="0090420E"/>
    <w:rsid w:val="009055AE"/>
    <w:rsid w:val="00905B5F"/>
    <w:rsid w:val="00906944"/>
    <w:rsid w:val="00906F79"/>
    <w:rsid w:val="009100BF"/>
    <w:rsid w:val="009104AE"/>
    <w:rsid w:val="00910C10"/>
    <w:rsid w:val="00910DC7"/>
    <w:rsid w:val="00911001"/>
    <w:rsid w:val="009121C9"/>
    <w:rsid w:val="009123CE"/>
    <w:rsid w:val="00912DD3"/>
    <w:rsid w:val="0091397D"/>
    <w:rsid w:val="00914422"/>
    <w:rsid w:val="00914C7F"/>
    <w:rsid w:val="0091501F"/>
    <w:rsid w:val="009153A5"/>
    <w:rsid w:val="00915654"/>
    <w:rsid w:val="00915BFD"/>
    <w:rsid w:val="00915C41"/>
    <w:rsid w:val="00915CF7"/>
    <w:rsid w:val="00915F93"/>
    <w:rsid w:val="00916947"/>
    <w:rsid w:val="0091698F"/>
    <w:rsid w:val="00916C4E"/>
    <w:rsid w:val="00916DB3"/>
    <w:rsid w:val="00916DC4"/>
    <w:rsid w:val="0091712B"/>
    <w:rsid w:val="0091715D"/>
    <w:rsid w:val="00917515"/>
    <w:rsid w:val="00917A09"/>
    <w:rsid w:val="00917D89"/>
    <w:rsid w:val="009203F6"/>
    <w:rsid w:val="0092107A"/>
    <w:rsid w:val="0092125C"/>
    <w:rsid w:val="009216BD"/>
    <w:rsid w:val="00921E51"/>
    <w:rsid w:val="00921F51"/>
    <w:rsid w:val="009220BB"/>
    <w:rsid w:val="00922B3E"/>
    <w:rsid w:val="00922E5E"/>
    <w:rsid w:val="00923579"/>
    <w:rsid w:val="0092368F"/>
    <w:rsid w:val="00923A4D"/>
    <w:rsid w:val="00923B5E"/>
    <w:rsid w:val="00923C8C"/>
    <w:rsid w:val="00923E7D"/>
    <w:rsid w:val="00924134"/>
    <w:rsid w:val="009242BC"/>
    <w:rsid w:val="009246A8"/>
    <w:rsid w:val="00924BA9"/>
    <w:rsid w:val="0092500B"/>
    <w:rsid w:val="009254B0"/>
    <w:rsid w:val="009254D8"/>
    <w:rsid w:val="00926427"/>
    <w:rsid w:val="0092669E"/>
    <w:rsid w:val="00926893"/>
    <w:rsid w:val="00927153"/>
    <w:rsid w:val="0092781C"/>
    <w:rsid w:val="009301E5"/>
    <w:rsid w:val="0093038B"/>
    <w:rsid w:val="00930BE5"/>
    <w:rsid w:val="00930F4D"/>
    <w:rsid w:val="009310FC"/>
    <w:rsid w:val="0093147F"/>
    <w:rsid w:val="00931706"/>
    <w:rsid w:val="00931B21"/>
    <w:rsid w:val="00932C90"/>
    <w:rsid w:val="00932FED"/>
    <w:rsid w:val="009330B8"/>
    <w:rsid w:val="0093360C"/>
    <w:rsid w:val="009337B7"/>
    <w:rsid w:val="00933AE5"/>
    <w:rsid w:val="00933EB2"/>
    <w:rsid w:val="009342B0"/>
    <w:rsid w:val="00934392"/>
    <w:rsid w:val="0093495C"/>
    <w:rsid w:val="00934F63"/>
    <w:rsid w:val="009351E2"/>
    <w:rsid w:val="009352E1"/>
    <w:rsid w:val="00935A68"/>
    <w:rsid w:val="00935B19"/>
    <w:rsid w:val="00935CF1"/>
    <w:rsid w:val="00935DE4"/>
    <w:rsid w:val="00935DFF"/>
    <w:rsid w:val="00936155"/>
    <w:rsid w:val="0093655D"/>
    <w:rsid w:val="00936603"/>
    <w:rsid w:val="00936C1B"/>
    <w:rsid w:val="00940862"/>
    <w:rsid w:val="009409DF"/>
    <w:rsid w:val="00940B76"/>
    <w:rsid w:val="00940E54"/>
    <w:rsid w:val="00941183"/>
    <w:rsid w:val="009411D8"/>
    <w:rsid w:val="00942AF3"/>
    <w:rsid w:val="00942BD1"/>
    <w:rsid w:val="00942FF6"/>
    <w:rsid w:val="0094363E"/>
    <w:rsid w:val="00943BD6"/>
    <w:rsid w:val="00944685"/>
    <w:rsid w:val="009452EC"/>
    <w:rsid w:val="0094533F"/>
    <w:rsid w:val="009461FC"/>
    <w:rsid w:val="009466CB"/>
    <w:rsid w:val="00946AAE"/>
    <w:rsid w:val="00946D5B"/>
    <w:rsid w:val="0094768A"/>
    <w:rsid w:val="00947811"/>
    <w:rsid w:val="00947BC7"/>
    <w:rsid w:val="00947C57"/>
    <w:rsid w:val="00947D1D"/>
    <w:rsid w:val="009501E1"/>
    <w:rsid w:val="00950C4B"/>
    <w:rsid w:val="009510EE"/>
    <w:rsid w:val="009517A3"/>
    <w:rsid w:val="00952238"/>
    <w:rsid w:val="00953018"/>
    <w:rsid w:val="009530DA"/>
    <w:rsid w:val="00953717"/>
    <w:rsid w:val="00953F22"/>
    <w:rsid w:val="00954011"/>
    <w:rsid w:val="0095455B"/>
    <w:rsid w:val="009545E9"/>
    <w:rsid w:val="0095562E"/>
    <w:rsid w:val="0095580B"/>
    <w:rsid w:val="00955864"/>
    <w:rsid w:val="00956268"/>
    <w:rsid w:val="0095645D"/>
    <w:rsid w:val="00956E0B"/>
    <w:rsid w:val="0095729A"/>
    <w:rsid w:val="009575EB"/>
    <w:rsid w:val="009577A8"/>
    <w:rsid w:val="00957DA7"/>
    <w:rsid w:val="00960283"/>
    <w:rsid w:val="00960538"/>
    <w:rsid w:val="00960B1A"/>
    <w:rsid w:val="00960C1F"/>
    <w:rsid w:val="00961091"/>
    <w:rsid w:val="009617EE"/>
    <w:rsid w:val="00961A4C"/>
    <w:rsid w:val="00961F75"/>
    <w:rsid w:val="009621C0"/>
    <w:rsid w:val="009622C5"/>
    <w:rsid w:val="0096280B"/>
    <w:rsid w:val="00962A79"/>
    <w:rsid w:val="00962BBB"/>
    <w:rsid w:val="00962D11"/>
    <w:rsid w:val="00962F3C"/>
    <w:rsid w:val="00963186"/>
    <w:rsid w:val="0096328E"/>
    <w:rsid w:val="0096372D"/>
    <w:rsid w:val="00963E83"/>
    <w:rsid w:val="009645C4"/>
    <w:rsid w:val="00965283"/>
    <w:rsid w:val="0096578F"/>
    <w:rsid w:val="00965CA3"/>
    <w:rsid w:val="0096611D"/>
    <w:rsid w:val="0096637E"/>
    <w:rsid w:val="009665B6"/>
    <w:rsid w:val="00966609"/>
    <w:rsid w:val="0096674F"/>
    <w:rsid w:val="00966C9C"/>
    <w:rsid w:val="0096740E"/>
    <w:rsid w:val="00967799"/>
    <w:rsid w:val="00967C60"/>
    <w:rsid w:val="00967E59"/>
    <w:rsid w:val="00970057"/>
    <w:rsid w:val="00970667"/>
    <w:rsid w:val="00970B4B"/>
    <w:rsid w:val="00970DC6"/>
    <w:rsid w:val="00970DF4"/>
    <w:rsid w:val="00970FB2"/>
    <w:rsid w:val="0097130F"/>
    <w:rsid w:val="0097159F"/>
    <w:rsid w:val="009722BA"/>
    <w:rsid w:val="00972E22"/>
    <w:rsid w:val="00972F86"/>
    <w:rsid w:val="00972FF8"/>
    <w:rsid w:val="009732CE"/>
    <w:rsid w:val="00973368"/>
    <w:rsid w:val="0097411F"/>
    <w:rsid w:val="009741D5"/>
    <w:rsid w:val="009746BE"/>
    <w:rsid w:val="0097474D"/>
    <w:rsid w:val="009749B5"/>
    <w:rsid w:val="00974FE4"/>
    <w:rsid w:val="00975AC6"/>
    <w:rsid w:val="0097610F"/>
    <w:rsid w:val="00976C0F"/>
    <w:rsid w:val="0097712A"/>
    <w:rsid w:val="00977744"/>
    <w:rsid w:val="00977E85"/>
    <w:rsid w:val="00980B50"/>
    <w:rsid w:val="00980BA6"/>
    <w:rsid w:val="0098143C"/>
    <w:rsid w:val="009824BD"/>
    <w:rsid w:val="00982E62"/>
    <w:rsid w:val="00982F69"/>
    <w:rsid w:val="00982FAA"/>
    <w:rsid w:val="00983319"/>
    <w:rsid w:val="009833FB"/>
    <w:rsid w:val="00983760"/>
    <w:rsid w:val="00983768"/>
    <w:rsid w:val="00983A38"/>
    <w:rsid w:val="00983C45"/>
    <w:rsid w:val="00983C7B"/>
    <w:rsid w:val="00983E31"/>
    <w:rsid w:val="00984467"/>
    <w:rsid w:val="0098450B"/>
    <w:rsid w:val="009849EB"/>
    <w:rsid w:val="00985895"/>
    <w:rsid w:val="00986CDD"/>
    <w:rsid w:val="00986D52"/>
    <w:rsid w:val="00986FFA"/>
    <w:rsid w:val="009870B0"/>
    <w:rsid w:val="009870DD"/>
    <w:rsid w:val="00987447"/>
    <w:rsid w:val="00987526"/>
    <w:rsid w:val="009902E2"/>
    <w:rsid w:val="009908EE"/>
    <w:rsid w:val="009909A8"/>
    <w:rsid w:val="00991302"/>
    <w:rsid w:val="00991408"/>
    <w:rsid w:val="00991563"/>
    <w:rsid w:val="009917AD"/>
    <w:rsid w:val="00991D81"/>
    <w:rsid w:val="00992363"/>
    <w:rsid w:val="00995540"/>
    <w:rsid w:val="00995678"/>
    <w:rsid w:val="0099567B"/>
    <w:rsid w:val="00996325"/>
    <w:rsid w:val="009963BA"/>
    <w:rsid w:val="0099683E"/>
    <w:rsid w:val="00996A1A"/>
    <w:rsid w:val="00996CE1"/>
    <w:rsid w:val="00997C17"/>
    <w:rsid w:val="009A1397"/>
    <w:rsid w:val="009A1634"/>
    <w:rsid w:val="009A1785"/>
    <w:rsid w:val="009A2484"/>
    <w:rsid w:val="009A258B"/>
    <w:rsid w:val="009A2743"/>
    <w:rsid w:val="009A29F4"/>
    <w:rsid w:val="009A2D6D"/>
    <w:rsid w:val="009A301C"/>
    <w:rsid w:val="009A31BD"/>
    <w:rsid w:val="009A3233"/>
    <w:rsid w:val="009A33F3"/>
    <w:rsid w:val="009A36A2"/>
    <w:rsid w:val="009A4B00"/>
    <w:rsid w:val="009A5532"/>
    <w:rsid w:val="009A57DD"/>
    <w:rsid w:val="009A597F"/>
    <w:rsid w:val="009A602D"/>
    <w:rsid w:val="009A6410"/>
    <w:rsid w:val="009A66D0"/>
    <w:rsid w:val="009A78F9"/>
    <w:rsid w:val="009A7AD7"/>
    <w:rsid w:val="009B0008"/>
    <w:rsid w:val="009B0A5B"/>
    <w:rsid w:val="009B0B32"/>
    <w:rsid w:val="009B1493"/>
    <w:rsid w:val="009B195C"/>
    <w:rsid w:val="009B1BDF"/>
    <w:rsid w:val="009B1DD3"/>
    <w:rsid w:val="009B1FF8"/>
    <w:rsid w:val="009B2913"/>
    <w:rsid w:val="009B2916"/>
    <w:rsid w:val="009B2BAF"/>
    <w:rsid w:val="009B2F7B"/>
    <w:rsid w:val="009B2FA4"/>
    <w:rsid w:val="009B3213"/>
    <w:rsid w:val="009B33F6"/>
    <w:rsid w:val="009B3851"/>
    <w:rsid w:val="009B393E"/>
    <w:rsid w:val="009B4366"/>
    <w:rsid w:val="009B46DD"/>
    <w:rsid w:val="009B4E69"/>
    <w:rsid w:val="009B542A"/>
    <w:rsid w:val="009B5647"/>
    <w:rsid w:val="009B61B4"/>
    <w:rsid w:val="009B61EC"/>
    <w:rsid w:val="009B782D"/>
    <w:rsid w:val="009B7AA8"/>
    <w:rsid w:val="009C01B1"/>
    <w:rsid w:val="009C0BF2"/>
    <w:rsid w:val="009C1526"/>
    <w:rsid w:val="009C18D3"/>
    <w:rsid w:val="009C2167"/>
    <w:rsid w:val="009C21F2"/>
    <w:rsid w:val="009C2A6A"/>
    <w:rsid w:val="009C3580"/>
    <w:rsid w:val="009C37A4"/>
    <w:rsid w:val="009C50D9"/>
    <w:rsid w:val="009C5A08"/>
    <w:rsid w:val="009C5B9D"/>
    <w:rsid w:val="009C608A"/>
    <w:rsid w:val="009C6822"/>
    <w:rsid w:val="009C6DB4"/>
    <w:rsid w:val="009C6DC8"/>
    <w:rsid w:val="009C6F11"/>
    <w:rsid w:val="009C70CC"/>
    <w:rsid w:val="009C73EC"/>
    <w:rsid w:val="009C751B"/>
    <w:rsid w:val="009C788F"/>
    <w:rsid w:val="009C7BFF"/>
    <w:rsid w:val="009D02BC"/>
    <w:rsid w:val="009D059A"/>
    <w:rsid w:val="009D064D"/>
    <w:rsid w:val="009D09B2"/>
    <w:rsid w:val="009D16ED"/>
    <w:rsid w:val="009D1729"/>
    <w:rsid w:val="009D1817"/>
    <w:rsid w:val="009D18A1"/>
    <w:rsid w:val="009D2EA3"/>
    <w:rsid w:val="009D3B60"/>
    <w:rsid w:val="009D3F8A"/>
    <w:rsid w:val="009D4822"/>
    <w:rsid w:val="009D4892"/>
    <w:rsid w:val="009D4A48"/>
    <w:rsid w:val="009D4B5B"/>
    <w:rsid w:val="009D4EDE"/>
    <w:rsid w:val="009D561A"/>
    <w:rsid w:val="009D56C0"/>
    <w:rsid w:val="009D676F"/>
    <w:rsid w:val="009D6957"/>
    <w:rsid w:val="009D69AF"/>
    <w:rsid w:val="009D6EBB"/>
    <w:rsid w:val="009E0077"/>
    <w:rsid w:val="009E0D3E"/>
    <w:rsid w:val="009E1550"/>
    <w:rsid w:val="009E1715"/>
    <w:rsid w:val="009E1E7C"/>
    <w:rsid w:val="009E2635"/>
    <w:rsid w:val="009E3B65"/>
    <w:rsid w:val="009E5443"/>
    <w:rsid w:val="009E5853"/>
    <w:rsid w:val="009E5DC3"/>
    <w:rsid w:val="009E6DA5"/>
    <w:rsid w:val="009E6E34"/>
    <w:rsid w:val="009E6EA1"/>
    <w:rsid w:val="009E7681"/>
    <w:rsid w:val="009F09C8"/>
    <w:rsid w:val="009F0C48"/>
    <w:rsid w:val="009F0DB0"/>
    <w:rsid w:val="009F0F3A"/>
    <w:rsid w:val="009F1156"/>
    <w:rsid w:val="009F11E4"/>
    <w:rsid w:val="009F1605"/>
    <w:rsid w:val="009F180E"/>
    <w:rsid w:val="009F1FE7"/>
    <w:rsid w:val="009F20FB"/>
    <w:rsid w:val="009F215B"/>
    <w:rsid w:val="009F234A"/>
    <w:rsid w:val="009F2E9D"/>
    <w:rsid w:val="009F2ECB"/>
    <w:rsid w:val="009F2F25"/>
    <w:rsid w:val="009F338E"/>
    <w:rsid w:val="009F3554"/>
    <w:rsid w:val="009F37E7"/>
    <w:rsid w:val="009F38BA"/>
    <w:rsid w:val="009F3E45"/>
    <w:rsid w:val="009F43AF"/>
    <w:rsid w:val="009F44A4"/>
    <w:rsid w:val="009F46A8"/>
    <w:rsid w:val="009F478F"/>
    <w:rsid w:val="009F4C15"/>
    <w:rsid w:val="009F4C5D"/>
    <w:rsid w:val="009F5181"/>
    <w:rsid w:val="009F526F"/>
    <w:rsid w:val="009F5389"/>
    <w:rsid w:val="009F540E"/>
    <w:rsid w:val="009F578B"/>
    <w:rsid w:val="009F5E57"/>
    <w:rsid w:val="009F63A1"/>
    <w:rsid w:val="009F6764"/>
    <w:rsid w:val="009F6FFC"/>
    <w:rsid w:val="009F7336"/>
    <w:rsid w:val="009F7648"/>
    <w:rsid w:val="009F7782"/>
    <w:rsid w:val="00A001AE"/>
    <w:rsid w:val="00A00D84"/>
    <w:rsid w:val="00A00E97"/>
    <w:rsid w:val="00A0147B"/>
    <w:rsid w:val="00A023C9"/>
    <w:rsid w:val="00A02625"/>
    <w:rsid w:val="00A026C5"/>
    <w:rsid w:val="00A02A79"/>
    <w:rsid w:val="00A02BA7"/>
    <w:rsid w:val="00A036C3"/>
    <w:rsid w:val="00A03AE3"/>
    <w:rsid w:val="00A03C96"/>
    <w:rsid w:val="00A041ED"/>
    <w:rsid w:val="00A04283"/>
    <w:rsid w:val="00A04BC9"/>
    <w:rsid w:val="00A04D53"/>
    <w:rsid w:val="00A04E3E"/>
    <w:rsid w:val="00A050B0"/>
    <w:rsid w:val="00A0512B"/>
    <w:rsid w:val="00A05334"/>
    <w:rsid w:val="00A05ACE"/>
    <w:rsid w:val="00A05B34"/>
    <w:rsid w:val="00A05C6D"/>
    <w:rsid w:val="00A06655"/>
    <w:rsid w:val="00A067C1"/>
    <w:rsid w:val="00A068E5"/>
    <w:rsid w:val="00A069E2"/>
    <w:rsid w:val="00A06C00"/>
    <w:rsid w:val="00A07042"/>
    <w:rsid w:val="00A07F97"/>
    <w:rsid w:val="00A10DDA"/>
    <w:rsid w:val="00A1153E"/>
    <w:rsid w:val="00A117C9"/>
    <w:rsid w:val="00A11B25"/>
    <w:rsid w:val="00A12569"/>
    <w:rsid w:val="00A125D5"/>
    <w:rsid w:val="00A12946"/>
    <w:rsid w:val="00A129F5"/>
    <w:rsid w:val="00A13189"/>
    <w:rsid w:val="00A13209"/>
    <w:rsid w:val="00A13616"/>
    <w:rsid w:val="00A14066"/>
    <w:rsid w:val="00A149E2"/>
    <w:rsid w:val="00A14B37"/>
    <w:rsid w:val="00A14D49"/>
    <w:rsid w:val="00A15CC2"/>
    <w:rsid w:val="00A15FAB"/>
    <w:rsid w:val="00A160CF"/>
    <w:rsid w:val="00A171DC"/>
    <w:rsid w:val="00A17229"/>
    <w:rsid w:val="00A1728E"/>
    <w:rsid w:val="00A17759"/>
    <w:rsid w:val="00A17D4C"/>
    <w:rsid w:val="00A17EED"/>
    <w:rsid w:val="00A17F8E"/>
    <w:rsid w:val="00A20439"/>
    <w:rsid w:val="00A214E8"/>
    <w:rsid w:val="00A219BC"/>
    <w:rsid w:val="00A21F8A"/>
    <w:rsid w:val="00A2200B"/>
    <w:rsid w:val="00A2252F"/>
    <w:rsid w:val="00A2255B"/>
    <w:rsid w:val="00A2259F"/>
    <w:rsid w:val="00A22775"/>
    <w:rsid w:val="00A2287B"/>
    <w:rsid w:val="00A22CA0"/>
    <w:rsid w:val="00A22DE5"/>
    <w:rsid w:val="00A22FBE"/>
    <w:rsid w:val="00A22FE0"/>
    <w:rsid w:val="00A231F5"/>
    <w:rsid w:val="00A2409A"/>
    <w:rsid w:val="00A245AE"/>
    <w:rsid w:val="00A2482A"/>
    <w:rsid w:val="00A26387"/>
    <w:rsid w:val="00A263F7"/>
    <w:rsid w:val="00A26A6D"/>
    <w:rsid w:val="00A26ED3"/>
    <w:rsid w:val="00A2700D"/>
    <w:rsid w:val="00A27115"/>
    <w:rsid w:val="00A27147"/>
    <w:rsid w:val="00A2724B"/>
    <w:rsid w:val="00A27ED6"/>
    <w:rsid w:val="00A27F64"/>
    <w:rsid w:val="00A30158"/>
    <w:rsid w:val="00A30881"/>
    <w:rsid w:val="00A30EB3"/>
    <w:rsid w:val="00A313E5"/>
    <w:rsid w:val="00A31D0A"/>
    <w:rsid w:val="00A31F56"/>
    <w:rsid w:val="00A339B4"/>
    <w:rsid w:val="00A33FA7"/>
    <w:rsid w:val="00A341DA"/>
    <w:rsid w:val="00A344DB"/>
    <w:rsid w:val="00A34857"/>
    <w:rsid w:val="00A34BE0"/>
    <w:rsid w:val="00A35AAB"/>
    <w:rsid w:val="00A360C7"/>
    <w:rsid w:val="00A3759A"/>
    <w:rsid w:val="00A37929"/>
    <w:rsid w:val="00A37A77"/>
    <w:rsid w:val="00A37DFB"/>
    <w:rsid w:val="00A37F67"/>
    <w:rsid w:val="00A4006F"/>
    <w:rsid w:val="00A400CF"/>
    <w:rsid w:val="00A40D15"/>
    <w:rsid w:val="00A417E9"/>
    <w:rsid w:val="00A41A48"/>
    <w:rsid w:val="00A41B96"/>
    <w:rsid w:val="00A41F3D"/>
    <w:rsid w:val="00A42041"/>
    <w:rsid w:val="00A424F8"/>
    <w:rsid w:val="00A42BF1"/>
    <w:rsid w:val="00A42D00"/>
    <w:rsid w:val="00A42F77"/>
    <w:rsid w:val="00A43B5E"/>
    <w:rsid w:val="00A43DDA"/>
    <w:rsid w:val="00A43E3C"/>
    <w:rsid w:val="00A44374"/>
    <w:rsid w:val="00A44D71"/>
    <w:rsid w:val="00A44FC3"/>
    <w:rsid w:val="00A45372"/>
    <w:rsid w:val="00A455E9"/>
    <w:rsid w:val="00A45C0E"/>
    <w:rsid w:val="00A4603E"/>
    <w:rsid w:val="00A462AF"/>
    <w:rsid w:val="00A462DF"/>
    <w:rsid w:val="00A47425"/>
    <w:rsid w:val="00A47655"/>
    <w:rsid w:val="00A47684"/>
    <w:rsid w:val="00A476CA"/>
    <w:rsid w:val="00A478BB"/>
    <w:rsid w:val="00A50652"/>
    <w:rsid w:val="00A5079E"/>
    <w:rsid w:val="00A507A3"/>
    <w:rsid w:val="00A5097F"/>
    <w:rsid w:val="00A50DEC"/>
    <w:rsid w:val="00A51CCD"/>
    <w:rsid w:val="00A53416"/>
    <w:rsid w:val="00A53525"/>
    <w:rsid w:val="00A53B3D"/>
    <w:rsid w:val="00A53CCB"/>
    <w:rsid w:val="00A54025"/>
    <w:rsid w:val="00A54ABA"/>
    <w:rsid w:val="00A54FE0"/>
    <w:rsid w:val="00A5588F"/>
    <w:rsid w:val="00A55DCD"/>
    <w:rsid w:val="00A56936"/>
    <w:rsid w:val="00A5729C"/>
    <w:rsid w:val="00A57CD4"/>
    <w:rsid w:val="00A60BA7"/>
    <w:rsid w:val="00A61F1A"/>
    <w:rsid w:val="00A623CA"/>
    <w:rsid w:val="00A6242A"/>
    <w:rsid w:val="00A6250C"/>
    <w:rsid w:val="00A627BF"/>
    <w:rsid w:val="00A6280D"/>
    <w:rsid w:val="00A62837"/>
    <w:rsid w:val="00A62BA4"/>
    <w:rsid w:val="00A63C5D"/>
    <w:rsid w:val="00A64096"/>
    <w:rsid w:val="00A64690"/>
    <w:rsid w:val="00A654BD"/>
    <w:rsid w:val="00A65A39"/>
    <w:rsid w:val="00A65A96"/>
    <w:rsid w:val="00A66663"/>
    <w:rsid w:val="00A66719"/>
    <w:rsid w:val="00A66ECF"/>
    <w:rsid w:val="00A67CBE"/>
    <w:rsid w:val="00A70599"/>
    <w:rsid w:val="00A70C55"/>
    <w:rsid w:val="00A70CDA"/>
    <w:rsid w:val="00A70E17"/>
    <w:rsid w:val="00A70FE2"/>
    <w:rsid w:val="00A71482"/>
    <w:rsid w:val="00A718E1"/>
    <w:rsid w:val="00A719F3"/>
    <w:rsid w:val="00A71F5F"/>
    <w:rsid w:val="00A72162"/>
    <w:rsid w:val="00A7228B"/>
    <w:rsid w:val="00A724E1"/>
    <w:rsid w:val="00A7272B"/>
    <w:rsid w:val="00A727EA"/>
    <w:rsid w:val="00A729C6"/>
    <w:rsid w:val="00A72A78"/>
    <w:rsid w:val="00A72C56"/>
    <w:rsid w:val="00A72F05"/>
    <w:rsid w:val="00A73145"/>
    <w:rsid w:val="00A7315B"/>
    <w:rsid w:val="00A73215"/>
    <w:rsid w:val="00A7349B"/>
    <w:rsid w:val="00A73DFB"/>
    <w:rsid w:val="00A7490C"/>
    <w:rsid w:val="00A74ABF"/>
    <w:rsid w:val="00A7504C"/>
    <w:rsid w:val="00A7545F"/>
    <w:rsid w:val="00A75B46"/>
    <w:rsid w:val="00A75D30"/>
    <w:rsid w:val="00A76300"/>
    <w:rsid w:val="00A7650B"/>
    <w:rsid w:val="00A7667F"/>
    <w:rsid w:val="00A76DC4"/>
    <w:rsid w:val="00A7732B"/>
    <w:rsid w:val="00A77631"/>
    <w:rsid w:val="00A801E0"/>
    <w:rsid w:val="00A80236"/>
    <w:rsid w:val="00A80A77"/>
    <w:rsid w:val="00A80B56"/>
    <w:rsid w:val="00A80D3C"/>
    <w:rsid w:val="00A81100"/>
    <w:rsid w:val="00A812DC"/>
    <w:rsid w:val="00A81A0A"/>
    <w:rsid w:val="00A81A85"/>
    <w:rsid w:val="00A820BE"/>
    <w:rsid w:val="00A828FB"/>
    <w:rsid w:val="00A82F2C"/>
    <w:rsid w:val="00A83101"/>
    <w:rsid w:val="00A837D3"/>
    <w:rsid w:val="00A83AEF"/>
    <w:rsid w:val="00A83E2A"/>
    <w:rsid w:val="00A83EC3"/>
    <w:rsid w:val="00A84846"/>
    <w:rsid w:val="00A8487E"/>
    <w:rsid w:val="00A8497A"/>
    <w:rsid w:val="00A849D0"/>
    <w:rsid w:val="00A84CFB"/>
    <w:rsid w:val="00A8558B"/>
    <w:rsid w:val="00A857D3"/>
    <w:rsid w:val="00A86722"/>
    <w:rsid w:val="00A86A6C"/>
    <w:rsid w:val="00A86B39"/>
    <w:rsid w:val="00A86B78"/>
    <w:rsid w:val="00A86E99"/>
    <w:rsid w:val="00A871D1"/>
    <w:rsid w:val="00A87274"/>
    <w:rsid w:val="00A874ED"/>
    <w:rsid w:val="00A875B9"/>
    <w:rsid w:val="00A87E7F"/>
    <w:rsid w:val="00A9083D"/>
    <w:rsid w:val="00A90F53"/>
    <w:rsid w:val="00A918B0"/>
    <w:rsid w:val="00A918F4"/>
    <w:rsid w:val="00A91B40"/>
    <w:rsid w:val="00A921C0"/>
    <w:rsid w:val="00A927B9"/>
    <w:rsid w:val="00A927D7"/>
    <w:rsid w:val="00A92943"/>
    <w:rsid w:val="00A92A97"/>
    <w:rsid w:val="00A92BD2"/>
    <w:rsid w:val="00A93076"/>
    <w:rsid w:val="00A93140"/>
    <w:rsid w:val="00A935D4"/>
    <w:rsid w:val="00A93B8D"/>
    <w:rsid w:val="00A9479A"/>
    <w:rsid w:val="00A948B0"/>
    <w:rsid w:val="00A94D09"/>
    <w:rsid w:val="00A950FA"/>
    <w:rsid w:val="00A95CEC"/>
    <w:rsid w:val="00A9601E"/>
    <w:rsid w:val="00A967E1"/>
    <w:rsid w:val="00A96DDE"/>
    <w:rsid w:val="00A97202"/>
    <w:rsid w:val="00A97436"/>
    <w:rsid w:val="00A97466"/>
    <w:rsid w:val="00A977E8"/>
    <w:rsid w:val="00A97FE3"/>
    <w:rsid w:val="00AA0000"/>
    <w:rsid w:val="00AA06DB"/>
    <w:rsid w:val="00AA0A62"/>
    <w:rsid w:val="00AA0A9F"/>
    <w:rsid w:val="00AA1F56"/>
    <w:rsid w:val="00AA2407"/>
    <w:rsid w:val="00AA2889"/>
    <w:rsid w:val="00AA2DC8"/>
    <w:rsid w:val="00AA34C7"/>
    <w:rsid w:val="00AA350C"/>
    <w:rsid w:val="00AA39C5"/>
    <w:rsid w:val="00AA43D7"/>
    <w:rsid w:val="00AA443E"/>
    <w:rsid w:val="00AA4645"/>
    <w:rsid w:val="00AA46A3"/>
    <w:rsid w:val="00AA4E2A"/>
    <w:rsid w:val="00AA5745"/>
    <w:rsid w:val="00AA58B4"/>
    <w:rsid w:val="00AA5BD4"/>
    <w:rsid w:val="00AA5BD9"/>
    <w:rsid w:val="00AA5D19"/>
    <w:rsid w:val="00AA61DC"/>
    <w:rsid w:val="00AA69DB"/>
    <w:rsid w:val="00AA73C6"/>
    <w:rsid w:val="00AA7A7A"/>
    <w:rsid w:val="00AB013D"/>
    <w:rsid w:val="00AB0CAF"/>
    <w:rsid w:val="00AB1088"/>
    <w:rsid w:val="00AB157E"/>
    <w:rsid w:val="00AB16C8"/>
    <w:rsid w:val="00AB19B5"/>
    <w:rsid w:val="00AB1E99"/>
    <w:rsid w:val="00AB2012"/>
    <w:rsid w:val="00AB23D3"/>
    <w:rsid w:val="00AB2571"/>
    <w:rsid w:val="00AB2C94"/>
    <w:rsid w:val="00AB2F79"/>
    <w:rsid w:val="00AB308D"/>
    <w:rsid w:val="00AB342D"/>
    <w:rsid w:val="00AB3FBE"/>
    <w:rsid w:val="00AB4712"/>
    <w:rsid w:val="00AB49C0"/>
    <w:rsid w:val="00AB4D15"/>
    <w:rsid w:val="00AB5378"/>
    <w:rsid w:val="00AB587D"/>
    <w:rsid w:val="00AB5C41"/>
    <w:rsid w:val="00AB6649"/>
    <w:rsid w:val="00AB6914"/>
    <w:rsid w:val="00AB6A5E"/>
    <w:rsid w:val="00AB6DA8"/>
    <w:rsid w:val="00AB796E"/>
    <w:rsid w:val="00AB7D82"/>
    <w:rsid w:val="00AC01B9"/>
    <w:rsid w:val="00AC0578"/>
    <w:rsid w:val="00AC0ED4"/>
    <w:rsid w:val="00AC1BEE"/>
    <w:rsid w:val="00AC211B"/>
    <w:rsid w:val="00AC23FA"/>
    <w:rsid w:val="00AC308B"/>
    <w:rsid w:val="00AC38E6"/>
    <w:rsid w:val="00AC4499"/>
    <w:rsid w:val="00AC50EF"/>
    <w:rsid w:val="00AC514B"/>
    <w:rsid w:val="00AC53A0"/>
    <w:rsid w:val="00AC586A"/>
    <w:rsid w:val="00AC592C"/>
    <w:rsid w:val="00AC66C5"/>
    <w:rsid w:val="00AC69F3"/>
    <w:rsid w:val="00AC6A83"/>
    <w:rsid w:val="00AC7BC5"/>
    <w:rsid w:val="00AC7CCA"/>
    <w:rsid w:val="00AD0742"/>
    <w:rsid w:val="00AD0BD5"/>
    <w:rsid w:val="00AD12DF"/>
    <w:rsid w:val="00AD1983"/>
    <w:rsid w:val="00AD1CDF"/>
    <w:rsid w:val="00AD1D6B"/>
    <w:rsid w:val="00AD226C"/>
    <w:rsid w:val="00AD2D9E"/>
    <w:rsid w:val="00AD31C2"/>
    <w:rsid w:val="00AD33C3"/>
    <w:rsid w:val="00AD363B"/>
    <w:rsid w:val="00AD3D8A"/>
    <w:rsid w:val="00AD4128"/>
    <w:rsid w:val="00AD4282"/>
    <w:rsid w:val="00AD489B"/>
    <w:rsid w:val="00AD4C6E"/>
    <w:rsid w:val="00AD505B"/>
    <w:rsid w:val="00AD5774"/>
    <w:rsid w:val="00AD5DF4"/>
    <w:rsid w:val="00AD685F"/>
    <w:rsid w:val="00AD6E5E"/>
    <w:rsid w:val="00AD76C5"/>
    <w:rsid w:val="00AD793D"/>
    <w:rsid w:val="00AD7F07"/>
    <w:rsid w:val="00AD7FCB"/>
    <w:rsid w:val="00AE076A"/>
    <w:rsid w:val="00AE081E"/>
    <w:rsid w:val="00AE132D"/>
    <w:rsid w:val="00AE1A4B"/>
    <w:rsid w:val="00AE1BA2"/>
    <w:rsid w:val="00AE23BB"/>
    <w:rsid w:val="00AE24F1"/>
    <w:rsid w:val="00AE257E"/>
    <w:rsid w:val="00AE26F6"/>
    <w:rsid w:val="00AE279A"/>
    <w:rsid w:val="00AE2C0A"/>
    <w:rsid w:val="00AE2C9B"/>
    <w:rsid w:val="00AE3989"/>
    <w:rsid w:val="00AE419B"/>
    <w:rsid w:val="00AE43A2"/>
    <w:rsid w:val="00AE462A"/>
    <w:rsid w:val="00AE46CE"/>
    <w:rsid w:val="00AE5285"/>
    <w:rsid w:val="00AE6647"/>
    <w:rsid w:val="00AE7792"/>
    <w:rsid w:val="00AF016B"/>
    <w:rsid w:val="00AF0EC9"/>
    <w:rsid w:val="00AF0EE3"/>
    <w:rsid w:val="00AF1277"/>
    <w:rsid w:val="00AF12B9"/>
    <w:rsid w:val="00AF13C8"/>
    <w:rsid w:val="00AF15CA"/>
    <w:rsid w:val="00AF1930"/>
    <w:rsid w:val="00AF1A62"/>
    <w:rsid w:val="00AF1BFF"/>
    <w:rsid w:val="00AF2081"/>
    <w:rsid w:val="00AF24FB"/>
    <w:rsid w:val="00AF26F1"/>
    <w:rsid w:val="00AF2753"/>
    <w:rsid w:val="00AF2E97"/>
    <w:rsid w:val="00AF2F2E"/>
    <w:rsid w:val="00AF3088"/>
    <w:rsid w:val="00AF3482"/>
    <w:rsid w:val="00AF359B"/>
    <w:rsid w:val="00AF4BBC"/>
    <w:rsid w:val="00AF4E00"/>
    <w:rsid w:val="00AF50DD"/>
    <w:rsid w:val="00AF534D"/>
    <w:rsid w:val="00AF598D"/>
    <w:rsid w:val="00AF5D0B"/>
    <w:rsid w:val="00AF5D35"/>
    <w:rsid w:val="00AF61B0"/>
    <w:rsid w:val="00AF6CC0"/>
    <w:rsid w:val="00AF707F"/>
    <w:rsid w:val="00AF7602"/>
    <w:rsid w:val="00B005B5"/>
    <w:rsid w:val="00B00C5C"/>
    <w:rsid w:val="00B00F11"/>
    <w:rsid w:val="00B01C87"/>
    <w:rsid w:val="00B01D11"/>
    <w:rsid w:val="00B01E92"/>
    <w:rsid w:val="00B01F7E"/>
    <w:rsid w:val="00B028C8"/>
    <w:rsid w:val="00B02D82"/>
    <w:rsid w:val="00B02EFD"/>
    <w:rsid w:val="00B03544"/>
    <w:rsid w:val="00B03D12"/>
    <w:rsid w:val="00B05183"/>
    <w:rsid w:val="00B056D0"/>
    <w:rsid w:val="00B0649F"/>
    <w:rsid w:val="00B0653A"/>
    <w:rsid w:val="00B065ED"/>
    <w:rsid w:val="00B0674A"/>
    <w:rsid w:val="00B06D20"/>
    <w:rsid w:val="00B0779A"/>
    <w:rsid w:val="00B077C4"/>
    <w:rsid w:val="00B077D2"/>
    <w:rsid w:val="00B07918"/>
    <w:rsid w:val="00B07AF5"/>
    <w:rsid w:val="00B07E0E"/>
    <w:rsid w:val="00B102B8"/>
    <w:rsid w:val="00B10F43"/>
    <w:rsid w:val="00B11051"/>
    <w:rsid w:val="00B11525"/>
    <w:rsid w:val="00B116E7"/>
    <w:rsid w:val="00B11AFB"/>
    <w:rsid w:val="00B11CAA"/>
    <w:rsid w:val="00B120DA"/>
    <w:rsid w:val="00B1214D"/>
    <w:rsid w:val="00B12B38"/>
    <w:rsid w:val="00B12C35"/>
    <w:rsid w:val="00B13054"/>
    <w:rsid w:val="00B139EE"/>
    <w:rsid w:val="00B13E22"/>
    <w:rsid w:val="00B14083"/>
    <w:rsid w:val="00B14174"/>
    <w:rsid w:val="00B1448D"/>
    <w:rsid w:val="00B1455A"/>
    <w:rsid w:val="00B145BF"/>
    <w:rsid w:val="00B14739"/>
    <w:rsid w:val="00B14A2B"/>
    <w:rsid w:val="00B150F7"/>
    <w:rsid w:val="00B155AD"/>
    <w:rsid w:val="00B15E2C"/>
    <w:rsid w:val="00B15F80"/>
    <w:rsid w:val="00B162A6"/>
    <w:rsid w:val="00B1685E"/>
    <w:rsid w:val="00B16E58"/>
    <w:rsid w:val="00B1722D"/>
    <w:rsid w:val="00B175AB"/>
    <w:rsid w:val="00B17FD0"/>
    <w:rsid w:val="00B20489"/>
    <w:rsid w:val="00B20BEF"/>
    <w:rsid w:val="00B20FA1"/>
    <w:rsid w:val="00B21105"/>
    <w:rsid w:val="00B21973"/>
    <w:rsid w:val="00B21F1E"/>
    <w:rsid w:val="00B22154"/>
    <w:rsid w:val="00B22468"/>
    <w:rsid w:val="00B22538"/>
    <w:rsid w:val="00B229F6"/>
    <w:rsid w:val="00B236DC"/>
    <w:rsid w:val="00B2374D"/>
    <w:rsid w:val="00B23D7A"/>
    <w:rsid w:val="00B24191"/>
    <w:rsid w:val="00B2486F"/>
    <w:rsid w:val="00B2489D"/>
    <w:rsid w:val="00B24D75"/>
    <w:rsid w:val="00B252A3"/>
    <w:rsid w:val="00B254E6"/>
    <w:rsid w:val="00B25908"/>
    <w:rsid w:val="00B26A94"/>
    <w:rsid w:val="00B27294"/>
    <w:rsid w:val="00B2729C"/>
    <w:rsid w:val="00B2737A"/>
    <w:rsid w:val="00B27996"/>
    <w:rsid w:val="00B27BA4"/>
    <w:rsid w:val="00B3077F"/>
    <w:rsid w:val="00B30D8B"/>
    <w:rsid w:val="00B31258"/>
    <w:rsid w:val="00B31707"/>
    <w:rsid w:val="00B31877"/>
    <w:rsid w:val="00B320D7"/>
    <w:rsid w:val="00B3269F"/>
    <w:rsid w:val="00B32A73"/>
    <w:rsid w:val="00B32B15"/>
    <w:rsid w:val="00B33C08"/>
    <w:rsid w:val="00B33C4D"/>
    <w:rsid w:val="00B33D56"/>
    <w:rsid w:val="00B33F08"/>
    <w:rsid w:val="00B33F42"/>
    <w:rsid w:val="00B33FF6"/>
    <w:rsid w:val="00B34024"/>
    <w:rsid w:val="00B34033"/>
    <w:rsid w:val="00B347B1"/>
    <w:rsid w:val="00B35508"/>
    <w:rsid w:val="00B35905"/>
    <w:rsid w:val="00B35B60"/>
    <w:rsid w:val="00B35B87"/>
    <w:rsid w:val="00B36020"/>
    <w:rsid w:val="00B361AE"/>
    <w:rsid w:val="00B36598"/>
    <w:rsid w:val="00B3687B"/>
    <w:rsid w:val="00B36E90"/>
    <w:rsid w:val="00B40C21"/>
    <w:rsid w:val="00B411C4"/>
    <w:rsid w:val="00B411DE"/>
    <w:rsid w:val="00B4127A"/>
    <w:rsid w:val="00B412E9"/>
    <w:rsid w:val="00B415C9"/>
    <w:rsid w:val="00B416B0"/>
    <w:rsid w:val="00B419C0"/>
    <w:rsid w:val="00B42208"/>
    <w:rsid w:val="00B422EF"/>
    <w:rsid w:val="00B429AB"/>
    <w:rsid w:val="00B42AB7"/>
    <w:rsid w:val="00B43262"/>
    <w:rsid w:val="00B434E4"/>
    <w:rsid w:val="00B43B09"/>
    <w:rsid w:val="00B43CA8"/>
    <w:rsid w:val="00B44255"/>
    <w:rsid w:val="00B4520F"/>
    <w:rsid w:val="00B4530B"/>
    <w:rsid w:val="00B4530F"/>
    <w:rsid w:val="00B4542F"/>
    <w:rsid w:val="00B456F2"/>
    <w:rsid w:val="00B459A8"/>
    <w:rsid w:val="00B45B92"/>
    <w:rsid w:val="00B46EBC"/>
    <w:rsid w:val="00B47226"/>
    <w:rsid w:val="00B50298"/>
    <w:rsid w:val="00B50471"/>
    <w:rsid w:val="00B504CC"/>
    <w:rsid w:val="00B5096E"/>
    <w:rsid w:val="00B51369"/>
    <w:rsid w:val="00B51BDE"/>
    <w:rsid w:val="00B520B2"/>
    <w:rsid w:val="00B520B3"/>
    <w:rsid w:val="00B52385"/>
    <w:rsid w:val="00B52BB5"/>
    <w:rsid w:val="00B52F7E"/>
    <w:rsid w:val="00B531EB"/>
    <w:rsid w:val="00B5356D"/>
    <w:rsid w:val="00B53815"/>
    <w:rsid w:val="00B53D5A"/>
    <w:rsid w:val="00B53F82"/>
    <w:rsid w:val="00B542EA"/>
    <w:rsid w:val="00B545B4"/>
    <w:rsid w:val="00B54819"/>
    <w:rsid w:val="00B55215"/>
    <w:rsid w:val="00B5548D"/>
    <w:rsid w:val="00B555AC"/>
    <w:rsid w:val="00B55639"/>
    <w:rsid w:val="00B55792"/>
    <w:rsid w:val="00B564AB"/>
    <w:rsid w:val="00B56BF8"/>
    <w:rsid w:val="00B57082"/>
    <w:rsid w:val="00B57442"/>
    <w:rsid w:val="00B57A04"/>
    <w:rsid w:val="00B57C63"/>
    <w:rsid w:val="00B602B7"/>
    <w:rsid w:val="00B6073D"/>
    <w:rsid w:val="00B609CC"/>
    <w:rsid w:val="00B60EF6"/>
    <w:rsid w:val="00B62112"/>
    <w:rsid w:val="00B6295C"/>
    <w:rsid w:val="00B63122"/>
    <w:rsid w:val="00B63866"/>
    <w:rsid w:val="00B63888"/>
    <w:rsid w:val="00B639FB"/>
    <w:rsid w:val="00B63EDE"/>
    <w:rsid w:val="00B6410A"/>
    <w:rsid w:val="00B64253"/>
    <w:rsid w:val="00B64404"/>
    <w:rsid w:val="00B644F1"/>
    <w:rsid w:val="00B64BFD"/>
    <w:rsid w:val="00B64C43"/>
    <w:rsid w:val="00B65066"/>
    <w:rsid w:val="00B65069"/>
    <w:rsid w:val="00B652B3"/>
    <w:rsid w:val="00B65445"/>
    <w:rsid w:val="00B65750"/>
    <w:rsid w:val="00B6614E"/>
    <w:rsid w:val="00B661FF"/>
    <w:rsid w:val="00B6655C"/>
    <w:rsid w:val="00B66A18"/>
    <w:rsid w:val="00B66A58"/>
    <w:rsid w:val="00B66C23"/>
    <w:rsid w:val="00B67C20"/>
    <w:rsid w:val="00B705A9"/>
    <w:rsid w:val="00B70623"/>
    <w:rsid w:val="00B71428"/>
    <w:rsid w:val="00B71C9B"/>
    <w:rsid w:val="00B722F4"/>
    <w:rsid w:val="00B72317"/>
    <w:rsid w:val="00B72AE4"/>
    <w:rsid w:val="00B72AF1"/>
    <w:rsid w:val="00B72B6D"/>
    <w:rsid w:val="00B72C57"/>
    <w:rsid w:val="00B72F50"/>
    <w:rsid w:val="00B73121"/>
    <w:rsid w:val="00B73236"/>
    <w:rsid w:val="00B73337"/>
    <w:rsid w:val="00B734E0"/>
    <w:rsid w:val="00B736FB"/>
    <w:rsid w:val="00B742A7"/>
    <w:rsid w:val="00B74432"/>
    <w:rsid w:val="00B7449F"/>
    <w:rsid w:val="00B74625"/>
    <w:rsid w:val="00B74F61"/>
    <w:rsid w:val="00B75098"/>
    <w:rsid w:val="00B7619F"/>
    <w:rsid w:val="00B766F1"/>
    <w:rsid w:val="00B768F8"/>
    <w:rsid w:val="00B76F32"/>
    <w:rsid w:val="00B77016"/>
    <w:rsid w:val="00B7783E"/>
    <w:rsid w:val="00B77FE8"/>
    <w:rsid w:val="00B80161"/>
    <w:rsid w:val="00B81FA6"/>
    <w:rsid w:val="00B82A1E"/>
    <w:rsid w:val="00B83299"/>
    <w:rsid w:val="00B837A9"/>
    <w:rsid w:val="00B83B2C"/>
    <w:rsid w:val="00B83B4F"/>
    <w:rsid w:val="00B84861"/>
    <w:rsid w:val="00B848CE"/>
    <w:rsid w:val="00B84EA1"/>
    <w:rsid w:val="00B85043"/>
    <w:rsid w:val="00B85474"/>
    <w:rsid w:val="00B8572D"/>
    <w:rsid w:val="00B857A5"/>
    <w:rsid w:val="00B85A4A"/>
    <w:rsid w:val="00B85B22"/>
    <w:rsid w:val="00B85E1F"/>
    <w:rsid w:val="00B86180"/>
    <w:rsid w:val="00B865C0"/>
    <w:rsid w:val="00B86E70"/>
    <w:rsid w:val="00B87673"/>
    <w:rsid w:val="00B87BCF"/>
    <w:rsid w:val="00B90018"/>
    <w:rsid w:val="00B90284"/>
    <w:rsid w:val="00B90B48"/>
    <w:rsid w:val="00B90D87"/>
    <w:rsid w:val="00B923CA"/>
    <w:rsid w:val="00B92770"/>
    <w:rsid w:val="00B92996"/>
    <w:rsid w:val="00B92A50"/>
    <w:rsid w:val="00B92A55"/>
    <w:rsid w:val="00B93449"/>
    <w:rsid w:val="00B93453"/>
    <w:rsid w:val="00B94D40"/>
    <w:rsid w:val="00B9527B"/>
    <w:rsid w:val="00B9550D"/>
    <w:rsid w:val="00B956B1"/>
    <w:rsid w:val="00B95FA7"/>
    <w:rsid w:val="00B9609C"/>
    <w:rsid w:val="00B9612C"/>
    <w:rsid w:val="00B9680A"/>
    <w:rsid w:val="00B96975"/>
    <w:rsid w:val="00B970AA"/>
    <w:rsid w:val="00B970FC"/>
    <w:rsid w:val="00B973A7"/>
    <w:rsid w:val="00B977FB"/>
    <w:rsid w:val="00B978D2"/>
    <w:rsid w:val="00B97914"/>
    <w:rsid w:val="00B97CCA"/>
    <w:rsid w:val="00B97DEE"/>
    <w:rsid w:val="00B97F6E"/>
    <w:rsid w:val="00BA01BC"/>
    <w:rsid w:val="00BA0571"/>
    <w:rsid w:val="00BA07A8"/>
    <w:rsid w:val="00BA092E"/>
    <w:rsid w:val="00BA0E2E"/>
    <w:rsid w:val="00BA0F78"/>
    <w:rsid w:val="00BA1559"/>
    <w:rsid w:val="00BA19B2"/>
    <w:rsid w:val="00BA1AC1"/>
    <w:rsid w:val="00BA2467"/>
    <w:rsid w:val="00BA2A06"/>
    <w:rsid w:val="00BA2A86"/>
    <w:rsid w:val="00BA2D0F"/>
    <w:rsid w:val="00BA2E2B"/>
    <w:rsid w:val="00BA348C"/>
    <w:rsid w:val="00BA3E82"/>
    <w:rsid w:val="00BA40C4"/>
    <w:rsid w:val="00BA4286"/>
    <w:rsid w:val="00BA45DF"/>
    <w:rsid w:val="00BA4890"/>
    <w:rsid w:val="00BA523D"/>
    <w:rsid w:val="00BA5384"/>
    <w:rsid w:val="00BA5686"/>
    <w:rsid w:val="00BA5DFF"/>
    <w:rsid w:val="00BA6711"/>
    <w:rsid w:val="00BA681A"/>
    <w:rsid w:val="00BA7821"/>
    <w:rsid w:val="00BA7B5A"/>
    <w:rsid w:val="00BB0039"/>
    <w:rsid w:val="00BB1251"/>
    <w:rsid w:val="00BB1385"/>
    <w:rsid w:val="00BB1594"/>
    <w:rsid w:val="00BB1E7A"/>
    <w:rsid w:val="00BB2315"/>
    <w:rsid w:val="00BB27AA"/>
    <w:rsid w:val="00BB2AA3"/>
    <w:rsid w:val="00BB37AC"/>
    <w:rsid w:val="00BB3827"/>
    <w:rsid w:val="00BB3CCF"/>
    <w:rsid w:val="00BB42B6"/>
    <w:rsid w:val="00BB4360"/>
    <w:rsid w:val="00BB4A35"/>
    <w:rsid w:val="00BB4AD9"/>
    <w:rsid w:val="00BB516E"/>
    <w:rsid w:val="00BB534D"/>
    <w:rsid w:val="00BB549E"/>
    <w:rsid w:val="00BB56A1"/>
    <w:rsid w:val="00BB5FFA"/>
    <w:rsid w:val="00BB6165"/>
    <w:rsid w:val="00BB657E"/>
    <w:rsid w:val="00BB680A"/>
    <w:rsid w:val="00BB6814"/>
    <w:rsid w:val="00BB6AD3"/>
    <w:rsid w:val="00BB6E9E"/>
    <w:rsid w:val="00BB7B78"/>
    <w:rsid w:val="00BB7DB7"/>
    <w:rsid w:val="00BC0127"/>
    <w:rsid w:val="00BC091B"/>
    <w:rsid w:val="00BC0AD4"/>
    <w:rsid w:val="00BC0E44"/>
    <w:rsid w:val="00BC1653"/>
    <w:rsid w:val="00BC1718"/>
    <w:rsid w:val="00BC184D"/>
    <w:rsid w:val="00BC1B92"/>
    <w:rsid w:val="00BC1DE1"/>
    <w:rsid w:val="00BC1E8D"/>
    <w:rsid w:val="00BC2687"/>
    <w:rsid w:val="00BC2AB4"/>
    <w:rsid w:val="00BC36D8"/>
    <w:rsid w:val="00BC4299"/>
    <w:rsid w:val="00BC44FC"/>
    <w:rsid w:val="00BC46D4"/>
    <w:rsid w:val="00BC4771"/>
    <w:rsid w:val="00BC4ED4"/>
    <w:rsid w:val="00BC4F66"/>
    <w:rsid w:val="00BC5594"/>
    <w:rsid w:val="00BC577B"/>
    <w:rsid w:val="00BC57C7"/>
    <w:rsid w:val="00BC59F3"/>
    <w:rsid w:val="00BC6112"/>
    <w:rsid w:val="00BC62E0"/>
    <w:rsid w:val="00BC65F0"/>
    <w:rsid w:val="00BC6FB0"/>
    <w:rsid w:val="00BC77D6"/>
    <w:rsid w:val="00BC7A4D"/>
    <w:rsid w:val="00BD0653"/>
    <w:rsid w:val="00BD0F61"/>
    <w:rsid w:val="00BD1009"/>
    <w:rsid w:val="00BD1042"/>
    <w:rsid w:val="00BD112C"/>
    <w:rsid w:val="00BD13AC"/>
    <w:rsid w:val="00BD14BC"/>
    <w:rsid w:val="00BD1613"/>
    <w:rsid w:val="00BD1A8F"/>
    <w:rsid w:val="00BD23D2"/>
    <w:rsid w:val="00BD23DD"/>
    <w:rsid w:val="00BD2895"/>
    <w:rsid w:val="00BD2A28"/>
    <w:rsid w:val="00BD2B84"/>
    <w:rsid w:val="00BD3113"/>
    <w:rsid w:val="00BD3393"/>
    <w:rsid w:val="00BD33D8"/>
    <w:rsid w:val="00BD33E0"/>
    <w:rsid w:val="00BD41D6"/>
    <w:rsid w:val="00BD48C7"/>
    <w:rsid w:val="00BD50BE"/>
    <w:rsid w:val="00BD5219"/>
    <w:rsid w:val="00BD5608"/>
    <w:rsid w:val="00BD56F4"/>
    <w:rsid w:val="00BD605B"/>
    <w:rsid w:val="00BD6791"/>
    <w:rsid w:val="00BD6D4A"/>
    <w:rsid w:val="00BD7622"/>
    <w:rsid w:val="00BD7680"/>
    <w:rsid w:val="00BD76F3"/>
    <w:rsid w:val="00BD7967"/>
    <w:rsid w:val="00BD7EA1"/>
    <w:rsid w:val="00BE021D"/>
    <w:rsid w:val="00BE09A9"/>
    <w:rsid w:val="00BE0DFF"/>
    <w:rsid w:val="00BE0E74"/>
    <w:rsid w:val="00BE12D6"/>
    <w:rsid w:val="00BE1706"/>
    <w:rsid w:val="00BE180B"/>
    <w:rsid w:val="00BE1B3F"/>
    <w:rsid w:val="00BE233E"/>
    <w:rsid w:val="00BE2424"/>
    <w:rsid w:val="00BE24C3"/>
    <w:rsid w:val="00BE2646"/>
    <w:rsid w:val="00BE28AE"/>
    <w:rsid w:val="00BE3506"/>
    <w:rsid w:val="00BE3C8D"/>
    <w:rsid w:val="00BE4FE2"/>
    <w:rsid w:val="00BE53A9"/>
    <w:rsid w:val="00BE53AC"/>
    <w:rsid w:val="00BE6639"/>
    <w:rsid w:val="00BE6680"/>
    <w:rsid w:val="00BE669B"/>
    <w:rsid w:val="00BE670D"/>
    <w:rsid w:val="00BE6C63"/>
    <w:rsid w:val="00BE7223"/>
    <w:rsid w:val="00BE7B52"/>
    <w:rsid w:val="00BF0AF2"/>
    <w:rsid w:val="00BF1082"/>
    <w:rsid w:val="00BF141F"/>
    <w:rsid w:val="00BF19B6"/>
    <w:rsid w:val="00BF1A36"/>
    <w:rsid w:val="00BF2BFD"/>
    <w:rsid w:val="00BF2D4E"/>
    <w:rsid w:val="00BF3CFC"/>
    <w:rsid w:val="00BF3D3A"/>
    <w:rsid w:val="00BF3E66"/>
    <w:rsid w:val="00BF3E86"/>
    <w:rsid w:val="00BF3F1F"/>
    <w:rsid w:val="00BF40C7"/>
    <w:rsid w:val="00BF410C"/>
    <w:rsid w:val="00BF46C2"/>
    <w:rsid w:val="00BF4722"/>
    <w:rsid w:val="00BF493B"/>
    <w:rsid w:val="00BF4BAC"/>
    <w:rsid w:val="00BF51C2"/>
    <w:rsid w:val="00BF5E23"/>
    <w:rsid w:val="00BF67A2"/>
    <w:rsid w:val="00BF7170"/>
    <w:rsid w:val="00BF780B"/>
    <w:rsid w:val="00BF79E9"/>
    <w:rsid w:val="00C00255"/>
    <w:rsid w:val="00C00759"/>
    <w:rsid w:val="00C00F32"/>
    <w:rsid w:val="00C0235C"/>
    <w:rsid w:val="00C02CAD"/>
    <w:rsid w:val="00C03951"/>
    <w:rsid w:val="00C03AAB"/>
    <w:rsid w:val="00C046D9"/>
    <w:rsid w:val="00C04FA5"/>
    <w:rsid w:val="00C05744"/>
    <w:rsid w:val="00C05A11"/>
    <w:rsid w:val="00C06501"/>
    <w:rsid w:val="00C069B0"/>
    <w:rsid w:val="00C07432"/>
    <w:rsid w:val="00C07825"/>
    <w:rsid w:val="00C07C55"/>
    <w:rsid w:val="00C07DE6"/>
    <w:rsid w:val="00C1025C"/>
    <w:rsid w:val="00C10606"/>
    <w:rsid w:val="00C10790"/>
    <w:rsid w:val="00C10893"/>
    <w:rsid w:val="00C10BF7"/>
    <w:rsid w:val="00C11149"/>
    <w:rsid w:val="00C11B44"/>
    <w:rsid w:val="00C11BB6"/>
    <w:rsid w:val="00C11E6F"/>
    <w:rsid w:val="00C11F5D"/>
    <w:rsid w:val="00C12383"/>
    <w:rsid w:val="00C132DB"/>
    <w:rsid w:val="00C1340A"/>
    <w:rsid w:val="00C13556"/>
    <w:rsid w:val="00C1398E"/>
    <w:rsid w:val="00C13998"/>
    <w:rsid w:val="00C13D0E"/>
    <w:rsid w:val="00C13E27"/>
    <w:rsid w:val="00C1411F"/>
    <w:rsid w:val="00C142CB"/>
    <w:rsid w:val="00C14C4C"/>
    <w:rsid w:val="00C14D22"/>
    <w:rsid w:val="00C153A0"/>
    <w:rsid w:val="00C15793"/>
    <w:rsid w:val="00C1593F"/>
    <w:rsid w:val="00C15F47"/>
    <w:rsid w:val="00C16424"/>
    <w:rsid w:val="00C1647D"/>
    <w:rsid w:val="00C17365"/>
    <w:rsid w:val="00C174A7"/>
    <w:rsid w:val="00C17D7E"/>
    <w:rsid w:val="00C20879"/>
    <w:rsid w:val="00C20FEC"/>
    <w:rsid w:val="00C21079"/>
    <w:rsid w:val="00C2109C"/>
    <w:rsid w:val="00C210E1"/>
    <w:rsid w:val="00C211AE"/>
    <w:rsid w:val="00C211FA"/>
    <w:rsid w:val="00C21776"/>
    <w:rsid w:val="00C2183F"/>
    <w:rsid w:val="00C21C35"/>
    <w:rsid w:val="00C22200"/>
    <w:rsid w:val="00C223DA"/>
    <w:rsid w:val="00C226D6"/>
    <w:rsid w:val="00C226E0"/>
    <w:rsid w:val="00C22965"/>
    <w:rsid w:val="00C22DB8"/>
    <w:rsid w:val="00C22DD9"/>
    <w:rsid w:val="00C23057"/>
    <w:rsid w:val="00C23115"/>
    <w:rsid w:val="00C23A54"/>
    <w:rsid w:val="00C23CAC"/>
    <w:rsid w:val="00C242E5"/>
    <w:rsid w:val="00C243CF"/>
    <w:rsid w:val="00C24524"/>
    <w:rsid w:val="00C24DBC"/>
    <w:rsid w:val="00C251C8"/>
    <w:rsid w:val="00C252DD"/>
    <w:rsid w:val="00C25369"/>
    <w:rsid w:val="00C256E4"/>
    <w:rsid w:val="00C25B80"/>
    <w:rsid w:val="00C25FE5"/>
    <w:rsid w:val="00C266F1"/>
    <w:rsid w:val="00C27646"/>
    <w:rsid w:val="00C30050"/>
    <w:rsid w:val="00C30189"/>
    <w:rsid w:val="00C304F6"/>
    <w:rsid w:val="00C3066E"/>
    <w:rsid w:val="00C308A4"/>
    <w:rsid w:val="00C31C7B"/>
    <w:rsid w:val="00C32097"/>
    <w:rsid w:val="00C323B9"/>
    <w:rsid w:val="00C32A13"/>
    <w:rsid w:val="00C32CC0"/>
    <w:rsid w:val="00C33D46"/>
    <w:rsid w:val="00C33E0B"/>
    <w:rsid w:val="00C3482B"/>
    <w:rsid w:val="00C349A0"/>
    <w:rsid w:val="00C34D6A"/>
    <w:rsid w:val="00C350E9"/>
    <w:rsid w:val="00C35126"/>
    <w:rsid w:val="00C35938"/>
    <w:rsid w:val="00C364FF"/>
    <w:rsid w:val="00C369F3"/>
    <w:rsid w:val="00C37295"/>
    <w:rsid w:val="00C37510"/>
    <w:rsid w:val="00C375D7"/>
    <w:rsid w:val="00C379C6"/>
    <w:rsid w:val="00C37B16"/>
    <w:rsid w:val="00C400C8"/>
    <w:rsid w:val="00C40DE9"/>
    <w:rsid w:val="00C41ADA"/>
    <w:rsid w:val="00C41C52"/>
    <w:rsid w:val="00C41F6E"/>
    <w:rsid w:val="00C42197"/>
    <w:rsid w:val="00C42AD8"/>
    <w:rsid w:val="00C4334F"/>
    <w:rsid w:val="00C4420D"/>
    <w:rsid w:val="00C4487B"/>
    <w:rsid w:val="00C44BFB"/>
    <w:rsid w:val="00C44CEA"/>
    <w:rsid w:val="00C450B6"/>
    <w:rsid w:val="00C454F8"/>
    <w:rsid w:val="00C4589C"/>
    <w:rsid w:val="00C45CC0"/>
    <w:rsid w:val="00C45F8E"/>
    <w:rsid w:val="00C4642F"/>
    <w:rsid w:val="00C46975"/>
    <w:rsid w:val="00C46ACF"/>
    <w:rsid w:val="00C46B8B"/>
    <w:rsid w:val="00C46CA2"/>
    <w:rsid w:val="00C470C3"/>
    <w:rsid w:val="00C5026E"/>
    <w:rsid w:val="00C50584"/>
    <w:rsid w:val="00C507FC"/>
    <w:rsid w:val="00C50D17"/>
    <w:rsid w:val="00C519A3"/>
    <w:rsid w:val="00C51C0E"/>
    <w:rsid w:val="00C53961"/>
    <w:rsid w:val="00C5402A"/>
    <w:rsid w:val="00C5482C"/>
    <w:rsid w:val="00C54E2A"/>
    <w:rsid w:val="00C54E84"/>
    <w:rsid w:val="00C55F4F"/>
    <w:rsid w:val="00C561C9"/>
    <w:rsid w:val="00C56300"/>
    <w:rsid w:val="00C56A7B"/>
    <w:rsid w:val="00C56BFE"/>
    <w:rsid w:val="00C56CED"/>
    <w:rsid w:val="00C57A09"/>
    <w:rsid w:val="00C57ADF"/>
    <w:rsid w:val="00C57AF4"/>
    <w:rsid w:val="00C60777"/>
    <w:rsid w:val="00C60A7A"/>
    <w:rsid w:val="00C60E7A"/>
    <w:rsid w:val="00C60F48"/>
    <w:rsid w:val="00C61264"/>
    <w:rsid w:val="00C61527"/>
    <w:rsid w:val="00C61569"/>
    <w:rsid w:val="00C61E95"/>
    <w:rsid w:val="00C6268B"/>
    <w:rsid w:val="00C62AC6"/>
    <w:rsid w:val="00C6307C"/>
    <w:rsid w:val="00C632A0"/>
    <w:rsid w:val="00C63423"/>
    <w:rsid w:val="00C634C4"/>
    <w:rsid w:val="00C63624"/>
    <w:rsid w:val="00C63655"/>
    <w:rsid w:val="00C6388F"/>
    <w:rsid w:val="00C639BF"/>
    <w:rsid w:val="00C63A44"/>
    <w:rsid w:val="00C63E8A"/>
    <w:rsid w:val="00C63F3F"/>
    <w:rsid w:val="00C64A49"/>
    <w:rsid w:val="00C64D97"/>
    <w:rsid w:val="00C6504B"/>
    <w:rsid w:val="00C655EC"/>
    <w:rsid w:val="00C658AB"/>
    <w:rsid w:val="00C65A5E"/>
    <w:rsid w:val="00C661A6"/>
    <w:rsid w:val="00C66507"/>
    <w:rsid w:val="00C66609"/>
    <w:rsid w:val="00C66C27"/>
    <w:rsid w:val="00C66E9A"/>
    <w:rsid w:val="00C67448"/>
    <w:rsid w:val="00C674AD"/>
    <w:rsid w:val="00C67610"/>
    <w:rsid w:val="00C678CA"/>
    <w:rsid w:val="00C7116B"/>
    <w:rsid w:val="00C71C7F"/>
    <w:rsid w:val="00C723DC"/>
    <w:rsid w:val="00C7261E"/>
    <w:rsid w:val="00C72C81"/>
    <w:rsid w:val="00C737ED"/>
    <w:rsid w:val="00C7395E"/>
    <w:rsid w:val="00C73B67"/>
    <w:rsid w:val="00C74237"/>
    <w:rsid w:val="00C74480"/>
    <w:rsid w:val="00C744C4"/>
    <w:rsid w:val="00C744EF"/>
    <w:rsid w:val="00C7455F"/>
    <w:rsid w:val="00C74CD0"/>
    <w:rsid w:val="00C74D56"/>
    <w:rsid w:val="00C7500E"/>
    <w:rsid w:val="00C75769"/>
    <w:rsid w:val="00C75D40"/>
    <w:rsid w:val="00C75E19"/>
    <w:rsid w:val="00C762DC"/>
    <w:rsid w:val="00C763A3"/>
    <w:rsid w:val="00C7667C"/>
    <w:rsid w:val="00C767C1"/>
    <w:rsid w:val="00C76A4E"/>
    <w:rsid w:val="00C76B24"/>
    <w:rsid w:val="00C76C78"/>
    <w:rsid w:val="00C76CD6"/>
    <w:rsid w:val="00C773DF"/>
    <w:rsid w:val="00C77F69"/>
    <w:rsid w:val="00C80427"/>
    <w:rsid w:val="00C8068A"/>
    <w:rsid w:val="00C80DFB"/>
    <w:rsid w:val="00C8165C"/>
    <w:rsid w:val="00C8259D"/>
    <w:rsid w:val="00C82B6B"/>
    <w:rsid w:val="00C82D9B"/>
    <w:rsid w:val="00C83007"/>
    <w:rsid w:val="00C830D2"/>
    <w:rsid w:val="00C83523"/>
    <w:rsid w:val="00C837C6"/>
    <w:rsid w:val="00C842EA"/>
    <w:rsid w:val="00C84445"/>
    <w:rsid w:val="00C8492F"/>
    <w:rsid w:val="00C8553D"/>
    <w:rsid w:val="00C85C2F"/>
    <w:rsid w:val="00C85CD8"/>
    <w:rsid w:val="00C863C1"/>
    <w:rsid w:val="00C86A59"/>
    <w:rsid w:val="00C8745D"/>
    <w:rsid w:val="00C87D17"/>
    <w:rsid w:val="00C87FBB"/>
    <w:rsid w:val="00C906F8"/>
    <w:rsid w:val="00C908F3"/>
    <w:rsid w:val="00C90B49"/>
    <w:rsid w:val="00C90C63"/>
    <w:rsid w:val="00C90CAA"/>
    <w:rsid w:val="00C90DD0"/>
    <w:rsid w:val="00C9116F"/>
    <w:rsid w:val="00C91A97"/>
    <w:rsid w:val="00C92F51"/>
    <w:rsid w:val="00C938F7"/>
    <w:rsid w:val="00C94080"/>
    <w:rsid w:val="00C94312"/>
    <w:rsid w:val="00C94C2D"/>
    <w:rsid w:val="00C95567"/>
    <w:rsid w:val="00C95A11"/>
    <w:rsid w:val="00C95F6A"/>
    <w:rsid w:val="00C967BB"/>
    <w:rsid w:val="00C9694A"/>
    <w:rsid w:val="00C9700D"/>
    <w:rsid w:val="00C97AC4"/>
    <w:rsid w:val="00C97D5C"/>
    <w:rsid w:val="00CA013B"/>
    <w:rsid w:val="00CA0ABB"/>
    <w:rsid w:val="00CA0CF4"/>
    <w:rsid w:val="00CA12B4"/>
    <w:rsid w:val="00CA176F"/>
    <w:rsid w:val="00CA1835"/>
    <w:rsid w:val="00CA1BB9"/>
    <w:rsid w:val="00CA1D69"/>
    <w:rsid w:val="00CA2538"/>
    <w:rsid w:val="00CA2A25"/>
    <w:rsid w:val="00CA2B4C"/>
    <w:rsid w:val="00CA2BD5"/>
    <w:rsid w:val="00CA31A7"/>
    <w:rsid w:val="00CA32D7"/>
    <w:rsid w:val="00CA337C"/>
    <w:rsid w:val="00CA343A"/>
    <w:rsid w:val="00CA347B"/>
    <w:rsid w:val="00CA373F"/>
    <w:rsid w:val="00CA3CB9"/>
    <w:rsid w:val="00CA3CE1"/>
    <w:rsid w:val="00CA445A"/>
    <w:rsid w:val="00CA449A"/>
    <w:rsid w:val="00CA4AA9"/>
    <w:rsid w:val="00CA5080"/>
    <w:rsid w:val="00CA5154"/>
    <w:rsid w:val="00CA56B8"/>
    <w:rsid w:val="00CA5A7B"/>
    <w:rsid w:val="00CA5A8A"/>
    <w:rsid w:val="00CA5EA9"/>
    <w:rsid w:val="00CA5F13"/>
    <w:rsid w:val="00CA620B"/>
    <w:rsid w:val="00CA674B"/>
    <w:rsid w:val="00CA69E2"/>
    <w:rsid w:val="00CA7640"/>
    <w:rsid w:val="00CA7C9D"/>
    <w:rsid w:val="00CA7DCE"/>
    <w:rsid w:val="00CB0018"/>
    <w:rsid w:val="00CB061B"/>
    <w:rsid w:val="00CB0EF0"/>
    <w:rsid w:val="00CB1B61"/>
    <w:rsid w:val="00CB264A"/>
    <w:rsid w:val="00CB294D"/>
    <w:rsid w:val="00CB2A7A"/>
    <w:rsid w:val="00CB2B8D"/>
    <w:rsid w:val="00CB317E"/>
    <w:rsid w:val="00CB3B48"/>
    <w:rsid w:val="00CB44A0"/>
    <w:rsid w:val="00CB4618"/>
    <w:rsid w:val="00CB4D07"/>
    <w:rsid w:val="00CB51CE"/>
    <w:rsid w:val="00CB538A"/>
    <w:rsid w:val="00CB5430"/>
    <w:rsid w:val="00CB5963"/>
    <w:rsid w:val="00CB5F23"/>
    <w:rsid w:val="00CB5F8E"/>
    <w:rsid w:val="00CB6275"/>
    <w:rsid w:val="00CB6376"/>
    <w:rsid w:val="00CB6463"/>
    <w:rsid w:val="00CB772F"/>
    <w:rsid w:val="00CB778F"/>
    <w:rsid w:val="00CB7C44"/>
    <w:rsid w:val="00CC01CE"/>
    <w:rsid w:val="00CC05EC"/>
    <w:rsid w:val="00CC09A7"/>
    <w:rsid w:val="00CC0E12"/>
    <w:rsid w:val="00CC1219"/>
    <w:rsid w:val="00CC13BB"/>
    <w:rsid w:val="00CC141C"/>
    <w:rsid w:val="00CC15EB"/>
    <w:rsid w:val="00CC1A6E"/>
    <w:rsid w:val="00CC201A"/>
    <w:rsid w:val="00CC296C"/>
    <w:rsid w:val="00CC2BE9"/>
    <w:rsid w:val="00CC33B1"/>
    <w:rsid w:val="00CC3B79"/>
    <w:rsid w:val="00CC4471"/>
    <w:rsid w:val="00CC4A4D"/>
    <w:rsid w:val="00CC4CF2"/>
    <w:rsid w:val="00CC4D59"/>
    <w:rsid w:val="00CC5018"/>
    <w:rsid w:val="00CC5417"/>
    <w:rsid w:val="00CC5C79"/>
    <w:rsid w:val="00CC62EE"/>
    <w:rsid w:val="00CC6D5B"/>
    <w:rsid w:val="00CC7195"/>
    <w:rsid w:val="00CC7654"/>
    <w:rsid w:val="00CC790D"/>
    <w:rsid w:val="00CC7BB1"/>
    <w:rsid w:val="00CC7D5C"/>
    <w:rsid w:val="00CD01AB"/>
    <w:rsid w:val="00CD1BF0"/>
    <w:rsid w:val="00CD2718"/>
    <w:rsid w:val="00CD2776"/>
    <w:rsid w:val="00CD2DF9"/>
    <w:rsid w:val="00CD301C"/>
    <w:rsid w:val="00CD3404"/>
    <w:rsid w:val="00CD3879"/>
    <w:rsid w:val="00CD3D14"/>
    <w:rsid w:val="00CD41A7"/>
    <w:rsid w:val="00CD48EF"/>
    <w:rsid w:val="00CD4DE5"/>
    <w:rsid w:val="00CD504A"/>
    <w:rsid w:val="00CD6787"/>
    <w:rsid w:val="00CD6967"/>
    <w:rsid w:val="00CD69F8"/>
    <w:rsid w:val="00CD6BA7"/>
    <w:rsid w:val="00CD6D0D"/>
    <w:rsid w:val="00CD6EC7"/>
    <w:rsid w:val="00CE004B"/>
    <w:rsid w:val="00CE047D"/>
    <w:rsid w:val="00CE0A29"/>
    <w:rsid w:val="00CE1303"/>
    <w:rsid w:val="00CE1770"/>
    <w:rsid w:val="00CE1EF5"/>
    <w:rsid w:val="00CE2647"/>
    <w:rsid w:val="00CE2A39"/>
    <w:rsid w:val="00CE2B4F"/>
    <w:rsid w:val="00CE3B36"/>
    <w:rsid w:val="00CE3E19"/>
    <w:rsid w:val="00CE464D"/>
    <w:rsid w:val="00CE486E"/>
    <w:rsid w:val="00CE4936"/>
    <w:rsid w:val="00CE4C06"/>
    <w:rsid w:val="00CE4FC4"/>
    <w:rsid w:val="00CE56D8"/>
    <w:rsid w:val="00CE5736"/>
    <w:rsid w:val="00CE6CE2"/>
    <w:rsid w:val="00CE7207"/>
    <w:rsid w:val="00CE7210"/>
    <w:rsid w:val="00CE7404"/>
    <w:rsid w:val="00CE75D9"/>
    <w:rsid w:val="00CE7BD3"/>
    <w:rsid w:val="00CF01DA"/>
    <w:rsid w:val="00CF03F1"/>
    <w:rsid w:val="00CF05E1"/>
    <w:rsid w:val="00CF06C2"/>
    <w:rsid w:val="00CF07D8"/>
    <w:rsid w:val="00CF0A49"/>
    <w:rsid w:val="00CF0E7B"/>
    <w:rsid w:val="00CF1035"/>
    <w:rsid w:val="00CF1E76"/>
    <w:rsid w:val="00CF2190"/>
    <w:rsid w:val="00CF238A"/>
    <w:rsid w:val="00CF3317"/>
    <w:rsid w:val="00CF34B1"/>
    <w:rsid w:val="00CF3F6B"/>
    <w:rsid w:val="00CF4797"/>
    <w:rsid w:val="00CF4B8B"/>
    <w:rsid w:val="00CF4E77"/>
    <w:rsid w:val="00CF4FF1"/>
    <w:rsid w:val="00CF55F2"/>
    <w:rsid w:val="00CF570E"/>
    <w:rsid w:val="00CF617F"/>
    <w:rsid w:val="00CF7777"/>
    <w:rsid w:val="00D000FB"/>
    <w:rsid w:val="00D00101"/>
    <w:rsid w:val="00D00309"/>
    <w:rsid w:val="00D00C8D"/>
    <w:rsid w:val="00D00E60"/>
    <w:rsid w:val="00D00F02"/>
    <w:rsid w:val="00D02539"/>
    <w:rsid w:val="00D026C9"/>
    <w:rsid w:val="00D02753"/>
    <w:rsid w:val="00D02980"/>
    <w:rsid w:val="00D02AB5"/>
    <w:rsid w:val="00D02B73"/>
    <w:rsid w:val="00D02CC2"/>
    <w:rsid w:val="00D02F5C"/>
    <w:rsid w:val="00D0317B"/>
    <w:rsid w:val="00D0393C"/>
    <w:rsid w:val="00D03F01"/>
    <w:rsid w:val="00D04017"/>
    <w:rsid w:val="00D045EC"/>
    <w:rsid w:val="00D04659"/>
    <w:rsid w:val="00D04749"/>
    <w:rsid w:val="00D04A6A"/>
    <w:rsid w:val="00D04BA1"/>
    <w:rsid w:val="00D04E24"/>
    <w:rsid w:val="00D04E3D"/>
    <w:rsid w:val="00D05B0E"/>
    <w:rsid w:val="00D05B82"/>
    <w:rsid w:val="00D05C3A"/>
    <w:rsid w:val="00D05F77"/>
    <w:rsid w:val="00D061B6"/>
    <w:rsid w:val="00D0629C"/>
    <w:rsid w:val="00D06429"/>
    <w:rsid w:val="00D06502"/>
    <w:rsid w:val="00D069DA"/>
    <w:rsid w:val="00D06D29"/>
    <w:rsid w:val="00D06EBE"/>
    <w:rsid w:val="00D06EED"/>
    <w:rsid w:val="00D0704D"/>
    <w:rsid w:val="00D0731A"/>
    <w:rsid w:val="00D0748A"/>
    <w:rsid w:val="00D079D0"/>
    <w:rsid w:val="00D07B3B"/>
    <w:rsid w:val="00D07C22"/>
    <w:rsid w:val="00D07E75"/>
    <w:rsid w:val="00D10607"/>
    <w:rsid w:val="00D1126C"/>
    <w:rsid w:val="00D113B9"/>
    <w:rsid w:val="00D118B5"/>
    <w:rsid w:val="00D11C6D"/>
    <w:rsid w:val="00D1232C"/>
    <w:rsid w:val="00D12A0E"/>
    <w:rsid w:val="00D12A25"/>
    <w:rsid w:val="00D12D66"/>
    <w:rsid w:val="00D12E3E"/>
    <w:rsid w:val="00D12F88"/>
    <w:rsid w:val="00D135AF"/>
    <w:rsid w:val="00D14095"/>
    <w:rsid w:val="00D140AF"/>
    <w:rsid w:val="00D14722"/>
    <w:rsid w:val="00D14825"/>
    <w:rsid w:val="00D14938"/>
    <w:rsid w:val="00D14AE6"/>
    <w:rsid w:val="00D14CE2"/>
    <w:rsid w:val="00D15229"/>
    <w:rsid w:val="00D157B0"/>
    <w:rsid w:val="00D16367"/>
    <w:rsid w:val="00D164FB"/>
    <w:rsid w:val="00D165E9"/>
    <w:rsid w:val="00D169D7"/>
    <w:rsid w:val="00D174D5"/>
    <w:rsid w:val="00D17BDC"/>
    <w:rsid w:val="00D20208"/>
    <w:rsid w:val="00D206BB"/>
    <w:rsid w:val="00D207FD"/>
    <w:rsid w:val="00D2085A"/>
    <w:rsid w:val="00D20C50"/>
    <w:rsid w:val="00D20E25"/>
    <w:rsid w:val="00D20ECC"/>
    <w:rsid w:val="00D2252A"/>
    <w:rsid w:val="00D227EA"/>
    <w:rsid w:val="00D2289C"/>
    <w:rsid w:val="00D23025"/>
    <w:rsid w:val="00D231F9"/>
    <w:rsid w:val="00D23496"/>
    <w:rsid w:val="00D24723"/>
    <w:rsid w:val="00D2489D"/>
    <w:rsid w:val="00D24964"/>
    <w:rsid w:val="00D24EE8"/>
    <w:rsid w:val="00D24F6E"/>
    <w:rsid w:val="00D251D4"/>
    <w:rsid w:val="00D25312"/>
    <w:rsid w:val="00D254C1"/>
    <w:rsid w:val="00D25699"/>
    <w:rsid w:val="00D2584E"/>
    <w:rsid w:val="00D260C9"/>
    <w:rsid w:val="00D260DA"/>
    <w:rsid w:val="00D265D1"/>
    <w:rsid w:val="00D27436"/>
    <w:rsid w:val="00D27617"/>
    <w:rsid w:val="00D27A66"/>
    <w:rsid w:val="00D27B1F"/>
    <w:rsid w:val="00D30327"/>
    <w:rsid w:val="00D3051C"/>
    <w:rsid w:val="00D30828"/>
    <w:rsid w:val="00D30AA9"/>
    <w:rsid w:val="00D30ACA"/>
    <w:rsid w:val="00D3127C"/>
    <w:rsid w:val="00D319E3"/>
    <w:rsid w:val="00D31D59"/>
    <w:rsid w:val="00D32039"/>
    <w:rsid w:val="00D328CF"/>
    <w:rsid w:val="00D32ED5"/>
    <w:rsid w:val="00D33082"/>
    <w:rsid w:val="00D332AE"/>
    <w:rsid w:val="00D3334B"/>
    <w:rsid w:val="00D337EB"/>
    <w:rsid w:val="00D3403C"/>
    <w:rsid w:val="00D34406"/>
    <w:rsid w:val="00D346DF"/>
    <w:rsid w:val="00D34CF1"/>
    <w:rsid w:val="00D35424"/>
    <w:rsid w:val="00D354CA"/>
    <w:rsid w:val="00D355AD"/>
    <w:rsid w:val="00D35EB8"/>
    <w:rsid w:val="00D36795"/>
    <w:rsid w:val="00D369C2"/>
    <w:rsid w:val="00D36C4D"/>
    <w:rsid w:val="00D36CAE"/>
    <w:rsid w:val="00D37050"/>
    <w:rsid w:val="00D371F0"/>
    <w:rsid w:val="00D37361"/>
    <w:rsid w:val="00D37713"/>
    <w:rsid w:val="00D379DE"/>
    <w:rsid w:val="00D37C87"/>
    <w:rsid w:val="00D40015"/>
    <w:rsid w:val="00D4052A"/>
    <w:rsid w:val="00D411CF"/>
    <w:rsid w:val="00D41DBD"/>
    <w:rsid w:val="00D41EF9"/>
    <w:rsid w:val="00D42048"/>
    <w:rsid w:val="00D42462"/>
    <w:rsid w:val="00D424E1"/>
    <w:rsid w:val="00D437D2"/>
    <w:rsid w:val="00D437F5"/>
    <w:rsid w:val="00D43CB9"/>
    <w:rsid w:val="00D4421C"/>
    <w:rsid w:val="00D443A6"/>
    <w:rsid w:val="00D4454C"/>
    <w:rsid w:val="00D44E65"/>
    <w:rsid w:val="00D4527F"/>
    <w:rsid w:val="00D45486"/>
    <w:rsid w:val="00D4566B"/>
    <w:rsid w:val="00D47004"/>
    <w:rsid w:val="00D47A1F"/>
    <w:rsid w:val="00D47CB2"/>
    <w:rsid w:val="00D50211"/>
    <w:rsid w:val="00D509BE"/>
    <w:rsid w:val="00D50C7B"/>
    <w:rsid w:val="00D51066"/>
    <w:rsid w:val="00D51432"/>
    <w:rsid w:val="00D51618"/>
    <w:rsid w:val="00D51878"/>
    <w:rsid w:val="00D51B66"/>
    <w:rsid w:val="00D51D27"/>
    <w:rsid w:val="00D521E5"/>
    <w:rsid w:val="00D52232"/>
    <w:rsid w:val="00D522C7"/>
    <w:rsid w:val="00D532B6"/>
    <w:rsid w:val="00D53D74"/>
    <w:rsid w:val="00D53F75"/>
    <w:rsid w:val="00D54CDA"/>
    <w:rsid w:val="00D54F0F"/>
    <w:rsid w:val="00D555E1"/>
    <w:rsid w:val="00D5588F"/>
    <w:rsid w:val="00D562A2"/>
    <w:rsid w:val="00D56C31"/>
    <w:rsid w:val="00D56ED4"/>
    <w:rsid w:val="00D57C75"/>
    <w:rsid w:val="00D60131"/>
    <w:rsid w:val="00D605F2"/>
    <w:rsid w:val="00D60E30"/>
    <w:rsid w:val="00D6166F"/>
    <w:rsid w:val="00D617E9"/>
    <w:rsid w:val="00D61F69"/>
    <w:rsid w:val="00D62315"/>
    <w:rsid w:val="00D626C9"/>
    <w:rsid w:val="00D63070"/>
    <w:rsid w:val="00D6326D"/>
    <w:rsid w:val="00D63696"/>
    <w:rsid w:val="00D63D9C"/>
    <w:rsid w:val="00D647E4"/>
    <w:rsid w:val="00D648F8"/>
    <w:rsid w:val="00D64BB1"/>
    <w:rsid w:val="00D65B14"/>
    <w:rsid w:val="00D65D4B"/>
    <w:rsid w:val="00D6648C"/>
    <w:rsid w:val="00D66C87"/>
    <w:rsid w:val="00D66E60"/>
    <w:rsid w:val="00D677E6"/>
    <w:rsid w:val="00D67E2B"/>
    <w:rsid w:val="00D707B8"/>
    <w:rsid w:val="00D7082E"/>
    <w:rsid w:val="00D70FE8"/>
    <w:rsid w:val="00D713E3"/>
    <w:rsid w:val="00D72233"/>
    <w:rsid w:val="00D72B13"/>
    <w:rsid w:val="00D72B79"/>
    <w:rsid w:val="00D72C17"/>
    <w:rsid w:val="00D7390A"/>
    <w:rsid w:val="00D7431F"/>
    <w:rsid w:val="00D74701"/>
    <w:rsid w:val="00D752E0"/>
    <w:rsid w:val="00D752FA"/>
    <w:rsid w:val="00D7544C"/>
    <w:rsid w:val="00D75CA3"/>
    <w:rsid w:val="00D768E7"/>
    <w:rsid w:val="00D77B4A"/>
    <w:rsid w:val="00D804EB"/>
    <w:rsid w:val="00D808F9"/>
    <w:rsid w:val="00D808FD"/>
    <w:rsid w:val="00D80A14"/>
    <w:rsid w:val="00D80D9D"/>
    <w:rsid w:val="00D80EA7"/>
    <w:rsid w:val="00D818F4"/>
    <w:rsid w:val="00D819EF"/>
    <w:rsid w:val="00D81A9F"/>
    <w:rsid w:val="00D81B20"/>
    <w:rsid w:val="00D81E19"/>
    <w:rsid w:val="00D81F55"/>
    <w:rsid w:val="00D829BF"/>
    <w:rsid w:val="00D82BB6"/>
    <w:rsid w:val="00D82DAA"/>
    <w:rsid w:val="00D82F2A"/>
    <w:rsid w:val="00D83523"/>
    <w:rsid w:val="00D83A4E"/>
    <w:rsid w:val="00D83C4F"/>
    <w:rsid w:val="00D843F8"/>
    <w:rsid w:val="00D843FD"/>
    <w:rsid w:val="00D84914"/>
    <w:rsid w:val="00D84E7C"/>
    <w:rsid w:val="00D84FC2"/>
    <w:rsid w:val="00D85395"/>
    <w:rsid w:val="00D85ABB"/>
    <w:rsid w:val="00D85E4C"/>
    <w:rsid w:val="00D86272"/>
    <w:rsid w:val="00D86325"/>
    <w:rsid w:val="00D8632D"/>
    <w:rsid w:val="00D86825"/>
    <w:rsid w:val="00D86840"/>
    <w:rsid w:val="00D86C6D"/>
    <w:rsid w:val="00D86D04"/>
    <w:rsid w:val="00D86FDE"/>
    <w:rsid w:val="00D87517"/>
    <w:rsid w:val="00D875E5"/>
    <w:rsid w:val="00D8778D"/>
    <w:rsid w:val="00D90778"/>
    <w:rsid w:val="00D90E23"/>
    <w:rsid w:val="00D9154E"/>
    <w:rsid w:val="00D91763"/>
    <w:rsid w:val="00D919F7"/>
    <w:rsid w:val="00D9221C"/>
    <w:rsid w:val="00D92458"/>
    <w:rsid w:val="00D9284D"/>
    <w:rsid w:val="00D9289C"/>
    <w:rsid w:val="00D92FEC"/>
    <w:rsid w:val="00D9315C"/>
    <w:rsid w:val="00D93250"/>
    <w:rsid w:val="00D936F7"/>
    <w:rsid w:val="00D94280"/>
    <w:rsid w:val="00D9429C"/>
    <w:rsid w:val="00D9451A"/>
    <w:rsid w:val="00D94585"/>
    <w:rsid w:val="00D94665"/>
    <w:rsid w:val="00D95198"/>
    <w:rsid w:val="00D954F1"/>
    <w:rsid w:val="00D95AB8"/>
    <w:rsid w:val="00D95B5F"/>
    <w:rsid w:val="00D96608"/>
    <w:rsid w:val="00D96B72"/>
    <w:rsid w:val="00D972A8"/>
    <w:rsid w:val="00D97569"/>
    <w:rsid w:val="00D97BFE"/>
    <w:rsid w:val="00D97C0D"/>
    <w:rsid w:val="00DA0377"/>
    <w:rsid w:val="00DA06C7"/>
    <w:rsid w:val="00DA0B0F"/>
    <w:rsid w:val="00DA0CE4"/>
    <w:rsid w:val="00DA1057"/>
    <w:rsid w:val="00DA15F5"/>
    <w:rsid w:val="00DA1BDD"/>
    <w:rsid w:val="00DA1C9C"/>
    <w:rsid w:val="00DA1CF8"/>
    <w:rsid w:val="00DA1FA1"/>
    <w:rsid w:val="00DA27E0"/>
    <w:rsid w:val="00DA29E5"/>
    <w:rsid w:val="00DA2BA4"/>
    <w:rsid w:val="00DA2EB0"/>
    <w:rsid w:val="00DA31F8"/>
    <w:rsid w:val="00DA3839"/>
    <w:rsid w:val="00DA5464"/>
    <w:rsid w:val="00DA56E8"/>
    <w:rsid w:val="00DA5788"/>
    <w:rsid w:val="00DA5BF1"/>
    <w:rsid w:val="00DA5C0B"/>
    <w:rsid w:val="00DA5D71"/>
    <w:rsid w:val="00DA6078"/>
    <w:rsid w:val="00DA7600"/>
    <w:rsid w:val="00DA7D07"/>
    <w:rsid w:val="00DB0396"/>
    <w:rsid w:val="00DB0A18"/>
    <w:rsid w:val="00DB10AD"/>
    <w:rsid w:val="00DB1965"/>
    <w:rsid w:val="00DB24B7"/>
    <w:rsid w:val="00DB2E20"/>
    <w:rsid w:val="00DB305E"/>
    <w:rsid w:val="00DB312F"/>
    <w:rsid w:val="00DB33AA"/>
    <w:rsid w:val="00DB36E4"/>
    <w:rsid w:val="00DB39A5"/>
    <w:rsid w:val="00DB431B"/>
    <w:rsid w:val="00DB43C4"/>
    <w:rsid w:val="00DB4454"/>
    <w:rsid w:val="00DB44DD"/>
    <w:rsid w:val="00DB4500"/>
    <w:rsid w:val="00DB4CD8"/>
    <w:rsid w:val="00DB54DF"/>
    <w:rsid w:val="00DB5582"/>
    <w:rsid w:val="00DB58B5"/>
    <w:rsid w:val="00DB70A5"/>
    <w:rsid w:val="00DB781F"/>
    <w:rsid w:val="00DB7C8A"/>
    <w:rsid w:val="00DC015E"/>
    <w:rsid w:val="00DC01E8"/>
    <w:rsid w:val="00DC1581"/>
    <w:rsid w:val="00DC168C"/>
    <w:rsid w:val="00DC1911"/>
    <w:rsid w:val="00DC2299"/>
    <w:rsid w:val="00DC25B2"/>
    <w:rsid w:val="00DC28D0"/>
    <w:rsid w:val="00DC2905"/>
    <w:rsid w:val="00DC2A0F"/>
    <w:rsid w:val="00DC2A81"/>
    <w:rsid w:val="00DC30F1"/>
    <w:rsid w:val="00DC33D0"/>
    <w:rsid w:val="00DC3BA8"/>
    <w:rsid w:val="00DC4463"/>
    <w:rsid w:val="00DC47F4"/>
    <w:rsid w:val="00DC4D63"/>
    <w:rsid w:val="00DC4E75"/>
    <w:rsid w:val="00DC542F"/>
    <w:rsid w:val="00DC5646"/>
    <w:rsid w:val="00DC61BB"/>
    <w:rsid w:val="00DC6FCB"/>
    <w:rsid w:val="00DC76C3"/>
    <w:rsid w:val="00DC7998"/>
    <w:rsid w:val="00DD00B8"/>
    <w:rsid w:val="00DD0452"/>
    <w:rsid w:val="00DD08A8"/>
    <w:rsid w:val="00DD09D2"/>
    <w:rsid w:val="00DD0AB2"/>
    <w:rsid w:val="00DD0C2E"/>
    <w:rsid w:val="00DD1242"/>
    <w:rsid w:val="00DD15E0"/>
    <w:rsid w:val="00DD1697"/>
    <w:rsid w:val="00DD179D"/>
    <w:rsid w:val="00DD18A5"/>
    <w:rsid w:val="00DD1B77"/>
    <w:rsid w:val="00DD1FB6"/>
    <w:rsid w:val="00DD20A4"/>
    <w:rsid w:val="00DD24BC"/>
    <w:rsid w:val="00DD260F"/>
    <w:rsid w:val="00DD2A7A"/>
    <w:rsid w:val="00DD3227"/>
    <w:rsid w:val="00DD39E9"/>
    <w:rsid w:val="00DD3E25"/>
    <w:rsid w:val="00DD45D4"/>
    <w:rsid w:val="00DD4AEA"/>
    <w:rsid w:val="00DD4CD2"/>
    <w:rsid w:val="00DD4EF0"/>
    <w:rsid w:val="00DD5264"/>
    <w:rsid w:val="00DD5727"/>
    <w:rsid w:val="00DD5B20"/>
    <w:rsid w:val="00DD5DB2"/>
    <w:rsid w:val="00DD6130"/>
    <w:rsid w:val="00DD617F"/>
    <w:rsid w:val="00DD6B29"/>
    <w:rsid w:val="00DD6BA7"/>
    <w:rsid w:val="00DD6DD3"/>
    <w:rsid w:val="00DD6E7F"/>
    <w:rsid w:val="00DD6F51"/>
    <w:rsid w:val="00DD7207"/>
    <w:rsid w:val="00DD7785"/>
    <w:rsid w:val="00DD7901"/>
    <w:rsid w:val="00DD7E2F"/>
    <w:rsid w:val="00DD7F0E"/>
    <w:rsid w:val="00DE03C3"/>
    <w:rsid w:val="00DE074C"/>
    <w:rsid w:val="00DE0864"/>
    <w:rsid w:val="00DE0AA8"/>
    <w:rsid w:val="00DE0D3D"/>
    <w:rsid w:val="00DE1B5C"/>
    <w:rsid w:val="00DE1E1B"/>
    <w:rsid w:val="00DE200A"/>
    <w:rsid w:val="00DE2401"/>
    <w:rsid w:val="00DE24CE"/>
    <w:rsid w:val="00DE257E"/>
    <w:rsid w:val="00DE2B91"/>
    <w:rsid w:val="00DE2BE9"/>
    <w:rsid w:val="00DE3356"/>
    <w:rsid w:val="00DE3D19"/>
    <w:rsid w:val="00DE4291"/>
    <w:rsid w:val="00DE42E6"/>
    <w:rsid w:val="00DE4960"/>
    <w:rsid w:val="00DE4A05"/>
    <w:rsid w:val="00DE4D21"/>
    <w:rsid w:val="00DE50DF"/>
    <w:rsid w:val="00DE51AA"/>
    <w:rsid w:val="00DE51B7"/>
    <w:rsid w:val="00DE5431"/>
    <w:rsid w:val="00DE5BB2"/>
    <w:rsid w:val="00DE5CA2"/>
    <w:rsid w:val="00DE5DBA"/>
    <w:rsid w:val="00DE6883"/>
    <w:rsid w:val="00DE692B"/>
    <w:rsid w:val="00DE6BFF"/>
    <w:rsid w:val="00DE78C4"/>
    <w:rsid w:val="00DF03B3"/>
    <w:rsid w:val="00DF0FE3"/>
    <w:rsid w:val="00DF12F5"/>
    <w:rsid w:val="00DF1389"/>
    <w:rsid w:val="00DF13B1"/>
    <w:rsid w:val="00DF1FF8"/>
    <w:rsid w:val="00DF2437"/>
    <w:rsid w:val="00DF267C"/>
    <w:rsid w:val="00DF2838"/>
    <w:rsid w:val="00DF2A43"/>
    <w:rsid w:val="00DF356C"/>
    <w:rsid w:val="00DF366A"/>
    <w:rsid w:val="00DF3AAA"/>
    <w:rsid w:val="00DF3F4F"/>
    <w:rsid w:val="00DF449A"/>
    <w:rsid w:val="00DF4C82"/>
    <w:rsid w:val="00DF4EAE"/>
    <w:rsid w:val="00DF504B"/>
    <w:rsid w:val="00DF55A6"/>
    <w:rsid w:val="00DF561B"/>
    <w:rsid w:val="00DF5695"/>
    <w:rsid w:val="00DF59A1"/>
    <w:rsid w:val="00DF612E"/>
    <w:rsid w:val="00DF6627"/>
    <w:rsid w:val="00DF6ACB"/>
    <w:rsid w:val="00DF6D97"/>
    <w:rsid w:val="00DF757B"/>
    <w:rsid w:val="00DF7606"/>
    <w:rsid w:val="00E001B5"/>
    <w:rsid w:val="00E007AE"/>
    <w:rsid w:val="00E007B8"/>
    <w:rsid w:val="00E014D9"/>
    <w:rsid w:val="00E0270F"/>
    <w:rsid w:val="00E0294D"/>
    <w:rsid w:val="00E031AC"/>
    <w:rsid w:val="00E0342F"/>
    <w:rsid w:val="00E03556"/>
    <w:rsid w:val="00E035D8"/>
    <w:rsid w:val="00E04DD2"/>
    <w:rsid w:val="00E04DE7"/>
    <w:rsid w:val="00E05147"/>
    <w:rsid w:val="00E05DD7"/>
    <w:rsid w:val="00E05EF6"/>
    <w:rsid w:val="00E06422"/>
    <w:rsid w:val="00E06548"/>
    <w:rsid w:val="00E06689"/>
    <w:rsid w:val="00E06EE7"/>
    <w:rsid w:val="00E10D28"/>
    <w:rsid w:val="00E10E55"/>
    <w:rsid w:val="00E11144"/>
    <w:rsid w:val="00E1122D"/>
    <w:rsid w:val="00E11448"/>
    <w:rsid w:val="00E11B28"/>
    <w:rsid w:val="00E11CA0"/>
    <w:rsid w:val="00E11D58"/>
    <w:rsid w:val="00E12330"/>
    <w:rsid w:val="00E127D0"/>
    <w:rsid w:val="00E12A2D"/>
    <w:rsid w:val="00E1338A"/>
    <w:rsid w:val="00E13D11"/>
    <w:rsid w:val="00E14497"/>
    <w:rsid w:val="00E14E79"/>
    <w:rsid w:val="00E14F56"/>
    <w:rsid w:val="00E15956"/>
    <w:rsid w:val="00E15AE9"/>
    <w:rsid w:val="00E15D23"/>
    <w:rsid w:val="00E164EF"/>
    <w:rsid w:val="00E166B8"/>
    <w:rsid w:val="00E16B24"/>
    <w:rsid w:val="00E1749C"/>
    <w:rsid w:val="00E17BDF"/>
    <w:rsid w:val="00E20536"/>
    <w:rsid w:val="00E20A72"/>
    <w:rsid w:val="00E20F01"/>
    <w:rsid w:val="00E21266"/>
    <w:rsid w:val="00E21B92"/>
    <w:rsid w:val="00E22E41"/>
    <w:rsid w:val="00E22EB9"/>
    <w:rsid w:val="00E23521"/>
    <w:rsid w:val="00E23E11"/>
    <w:rsid w:val="00E24333"/>
    <w:rsid w:val="00E246B8"/>
    <w:rsid w:val="00E24827"/>
    <w:rsid w:val="00E24DA3"/>
    <w:rsid w:val="00E24E37"/>
    <w:rsid w:val="00E2525A"/>
    <w:rsid w:val="00E2557B"/>
    <w:rsid w:val="00E26298"/>
    <w:rsid w:val="00E262C3"/>
    <w:rsid w:val="00E26775"/>
    <w:rsid w:val="00E26949"/>
    <w:rsid w:val="00E26FF4"/>
    <w:rsid w:val="00E30141"/>
    <w:rsid w:val="00E30786"/>
    <w:rsid w:val="00E30B5F"/>
    <w:rsid w:val="00E320E5"/>
    <w:rsid w:val="00E323AB"/>
    <w:rsid w:val="00E32C8E"/>
    <w:rsid w:val="00E32E28"/>
    <w:rsid w:val="00E3336B"/>
    <w:rsid w:val="00E3361B"/>
    <w:rsid w:val="00E336A7"/>
    <w:rsid w:val="00E33BFA"/>
    <w:rsid w:val="00E33D9A"/>
    <w:rsid w:val="00E3478D"/>
    <w:rsid w:val="00E349FA"/>
    <w:rsid w:val="00E34A80"/>
    <w:rsid w:val="00E34B33"/>
    <w:rsid w:val="00E352B7"/>
    <w:rsid w:val="00E35C5D"/>
    <w:rsid w:val="00E35E5B"/>
    <w:rsid w:val="00E35E99"/>
    <w:rsid w:val="00E36262"/>
    <w:rsid w:val="00E362AC"/>
    <w:rsid w:val="00E367E1"/>
    <w:rsid w:val="00E36DEC"/>
    <w:rsid w:val="00E3705B"/>
    <w:rsid w:val="00E371E3"/>
    <w:rsid w:val="00E375B1"/>
    <w:rsid w:val="00E379A0"/>
    <w:rsid w:val="00E4009F"/>
    <w:rsid w:val="00E4071B"/>
    <w:rsid w:val="00E40F0E"/>
    <w:rsid w:val="00E4121A"/>
    <w:rsid w:val="00E41990"/>
    <w:rsid w:val="00E42BA4"/>
    <w:rsid w:val="00E42EDB"/>
    <w:rsid w:val="00E4367F"/>
    <w:rsid w:val="00E437D9"/>
    <w:rsid w:val="00E4387C"/>
    <w:rsid w:val="00E43982"/>
    <w:rsid w:val="00E43C0E"/>
    <w:rsid w:val="00E43F24"/>
    <w:rsid w:val="00E446E7"/>
    <w:rsid w:val="00E44A62"/>
    <w:rsid w:val="00E44DA4"/>
    <w:rsid w:val="00E44E6C"/>
    <w:rsid w:val="00E44FB1"/>
    <w:rsid w:val="00E452CC"/>
    <w:rsid w:val="00E454B7"/>
    <w:rsid w:val="00E45655"/>
    <w:rsid w:val="00E4603C"/>
    <w:rsid w:val="00E46373"/>
    <w:rsid w:val="00E47216"/>
    <w:rsid w:val="00E4785B"/>
    <w:rsid w:val="00E47FB2"/>
    <w:rsid w:val="00E502AC"/>
    <w:rsid w:val="00E503D3"/>
    <w:rsid w:val="00E508B2"/>
    <w:rsid w:val="00E5091C"/>
    <w:rsid w:val="00E50DF3"/>
    <w:rsid w:val="00E5122A"/>
    <w:rsid w:val="00E51333"/>
    <w:rsid w:val="00E51342"/>
    <w:rsid w:val="00E513B3"/>
    <w:rsid w:val="00E51460"/>
    <w:rsid w:val="00E514AC"/>
    <w:rsid w:val="00E51C20"/>
    <w:rsid w:val="00E52873"/>
    <w:rsid w:val="00E52C9B"/>
    <w:rsid w:val="00E531C6"/>
    <w:rsid w:val="00E53C32"/>
    <w:rsid w:val="00E53DB1"/>
    <w:rsid w:val="00E54192"/>
    <w:rsid w:val="00E54528"/>
    <w:rsid w:val="00E54612"/>
    <w:rsid w:val="00E547AE"/>
    <w:rsid w:val="00E55A9C"/>
    <w:rsid w:val="00E55E7B"/>
    <w:rsid w:val="00E566B7"/>
    <w:rsid w:val="00E569EA"/>
    <w:rsid w:val="00E56D84"/>
    <w:rsid w:val="00E56FA8"/>
    <w:rsid w:val="00E570A6"/>
    <w:rsid w:val="00E5720D"/>
    <w:rsid w:val="00E5750D"/>
    <w:rsid w:val="00E57CB1"/>
    <w:rsid w:val="00E607D7"/>
    <w:rsid w:val="00E60B08"/>
    <w:rsid w:val="00E60CEA"/>
    <w:rsid w:val="00E60F2F"/>
    <w:rsid w:val="00E61919"/>
    <w:rsid w:val="00E61BBB"/>
    <w:rsid w:val="00E61C63"/>
    <w:rsid w:val="00E621CF"/>
    <w:rsid w:val="00E62527"/>
    <w:rsid w:val="00E636C9"/>
    <w:rsid w:val="00E6488B"/>
    <w:rsid w:val="00E65149"/>
    <w:rsid w:val="00E65847"/>
    <w:rsid w:val="00E662F1"/>
    <w:rsid w:val="00E66AE6"/>
    <w:rsid w:val="00E66CAD"/>
    <w:rsid w:val="00E66F1A"/>
    <w:rsid w:val="00E67010"/>
    <w:rsid w:val="00E701B7"/>
    <w:rsid w:val="00E7048D"/>
    <w:rsid w:val="00E708CA"/>
    <w:rsid w:val="00E70962"/>
    <w:rsid w:val="00E713CD"/>
    <w:rsid w:val="00E71524"/>
    <w:rsid w:val="00E71A41"/>
    <w:rsid w:val="00E72991"/>
    <w:rsid w:val="00E72CF2"/>
    <w:rsid w:val="00E73387"/>
    <w:rsid w:val="00E73589"/>
    <w:rsid w:val="00E73963"/>
    <w:rsid w:val="00E73E1C"/>
    <w:rsid w:val="00E745AD"/>
    <w:rsid w:val="00E748FE"/>
    <w:rsid w:val="00E76147"/>
    <w:rsid w:val="00E76744"/>
    <w:rsid w:val="00E76D97"/>
    <w:rsid w:val="00E77BC0"/>
    <w:rsid w:val="00E77D07"/>
    <w:rsid w:val="00E77E33"/>
    <w:rsid w:val="00E807FA"/>
    <w:rsid w:val="00E80953"/>
    <w:rsid w:val="00E80B5C"/>
    <w:rsid w:val="00E81681"/>
    <w:rsid w:val="00E818C4"/>
    <w:rsid w:val="00E81C60"/>
    <w:rsid w:val="00E82619"/>
    <w:rsid w:val="00E82A2A"/>
    <w:rsid w:val="00E82EBC"/>
    <w:rsid w:val="00E830ED"/>
    <w:rsid w:val="00E8394F"/>
    <w:rsid w:val="00E83C0A"/>
    <w:rsid w:val="00E83C5B"/>
    <w:rsid w:val="00E841CB"/>
    <w:rsid w:val="00E8456F"/>
    <w:rsid w:val="00E8472B"/>
    <w:rsid w:val="00E84E5E"/>
    <w:rsid w:val="00E85314"/>
    <w:rsid w:val="00E85812"/>
    <w:rsid w:val="00E85B53"/>
    <w:rsid w:val="00E85C90"/>
    <w:rsid w:val="00E85DFA"/>
    <w:rsid w:val="00E85EF3"/>
    <w:rsid w:val="00E867AE"/>
    <w:rsid w:val="00E86DBC"/>
    <w:rsid w:val="00E87395"/>
    <w:rsid w:val="00E90051"/>
    <w:rsid w:val="00E90122"/>
    <w:rsid w:val="00E904F5"/>
    <w:rsid w:val="00E90AFA"/>
    <w:rsid w:val="00E90B3D"/>
    <w:rsid w:val="00E90FDD"/>
    <w:rsid w:val="00E9195E"/>
    <w:rsid w:val="00E920FD"/>
    <w:rsid w:val="00E934D4"/>
    <w:rsid w:val="00E93553"/>
    <w:rsid w:val="00E935F5"/>
    <w:rsid w:val="00E937B3"/>
    <w:rsid w:val="00E93C1D"/>
    <w:rsid w:val="00E93CB4"/>
    <w:rsid w:val="00E949CF"/>
    <w:rsid w:val="00E95308"/>
    <w:rsid w:val="00E9532F"/>
    <w:rsid w:val="00E96996"/>
    <w:rsid w:val="00E97645"/>
    <w:rsid w:val="00E97A58"/>
    <w:rsid w:val="00E97BDA"/>
    <w:rsid w:val="00EA01CB"/>
    <w:rsid w:val="00EA0231"/>
    <w:rsid w:val="00EA063B"/>
    <w:rsid w:val="00EA0B96"/>
    <w:rsid w:val="00EA0D87"/>
    <w:rsid w:val="00EA18DC"/>
    <w:rsid w:val="00EA1D07"/>
    <w:rsid w:val="00EA1D5C"/>
    <w:rsid w:val="00EA1F8C"/>
    <w:rsid w:val="00EA2A57"/>
    <w:rsid w:val="00EA2FA1"/>
    <w:rsid w:val="00EA3335"/>
    <w:rsid w:val="00EA3DFB"/>
    <w:rsid w:val="00EA4C87"/>
    <w:rsid w:val="00EA5047"/>
    <w:rsid w:val="00EA51C8"/>
    <w:rsid w:val="00EA52B2"/>
    <w:rsid w:val="00EA5B49"/>
    <w:rsid w:val="00EA6007"/>
    <w:rsid w:val="00EA616A"/>
    <w:rsid w:val="00EA6F55"/>
    <w:rsid w:val="00EA6F63"/>
    <w:rsid w:val="00EA7810"/>
    <w:rsid w:val="00EA7D51"/>
    <w:rsid w:val="00EB00B6"/>
    <w:rsid w:val="00EB02A9"/>
    <w:rsid w:val="00EB0AB0"/>
    <w:rsid w:val="00EB111E"/>
    <w:rsid w:val="00EB146A"/>
    <w:rsid w:val="00EB148C"/>
    <w:rsid w:val="00EB180A"/>
    <w:rsid w:val="00EB1B76"/>
    <w:rsid w:val="00EB1E42"/>
    <w:rsid w:val="00EB2085"/>
    <w:rsid w:val="00EB20E2"/>
    <w:rsid w:val="00EB2525"/>
    <w:rsid w:val="00EB2542"/>
    <w:rsid w:val="00EB269F"/>
    <w:rsid w:val="00EB39EA"/>
    <w:rsid w:val="00EB3EE7"/>
    <w:rsid w:val="00EB4262"/>
    <w:rsid w:val="00EB42B6"/>
    <w:rsid w:val="00EB498B"/>
    <w:rsid w:val="00EB4B04"/>
    <w:rsid w:val="00EB56DB"/>
    <w:rsid w:val="00EB572F"/>
    <w:rsid w:val="00EB5860"/>
    <w:rsid w:val="00EB5B00"/>
    <w:rsid w:val="00EB602E"/>
    <w:rsid w:val="00EB62AE"/>
    <w:rsid w:val="00EB71EF"/>
    <w:rsid w:val="00EB762A"/>
    <w:rsid w:val="00EB7A48"/>
    <w:rsid w:val="00EB7CB1"/>
    <w:rsid w:val="00EC0147"/>
    <w:rsid w:val="00EC0772"/>
    <w:rsid w:val="00EC0ADF"/>
    <w:rsid w:val="00EC0CA2"/>
    <w:rsid w:val="00EC0F05"/>
    <w:rsid w:val="00EC0FDA"/>
    <w:rsid w:val="00EC11B5"/>
    <w:rsid w:val="00EC1456"/>
    <w:rsid w:val="00EC2C02"/>
    <w:rsid w:val="00EC2EE0"/>
    <w:rsid w:val="00EC2FCF"/>
    <w:rsid w:val="00EC2FEA"/>
    <w:rsid w:val="00EC3168"/>
    <w:rsid w:val="00EC3751"/>
    <w:rsid w:val="00EC3DCD"/>
    <w:rsid w:val="00EC42FB"/>
    <w:rsid w:val="00EC439E"/>
    <w:rsid w:val="00EC443E"/>
    <w:rsid w:val="00EC4F2F"/>
    <w:rsid w:val="00EC4FBA"/>
    <w:rsid w:val="00EC50EC"/>
    <w:rsid w:val="00EC5461"/>
    <w:rsid w:val="00EC58A0"/>
    <w:rsid w:val="00EC5CAA"/>
    <w:rsid w:val="00EC5D03"/>
    <w:rsid w:val="00EC684B"/>
    <w:rsid w:val="00EC6A8B"/>
    <w:rsid w:val="00EC6A8E"/>
    <w:rsid w:val="00EC6C16"/>
    <w:rsid w:val="00EC7503"/>
    <w:rsid w:val="00ED0026"/>
    <w:rsid w:val="00ED05D9"/>
    <w:rsid w:val="00ED07B2"/>
    <w:rsid w:val="00ED08BC"/>
    <w:rsid w:val="00ED0A93"/>
    <w:rsid w:val="00ED0AEC"/>
    <w:rsid w:val="00ED0B1B"/>
    <w:rsid w:val="00ED0BF3"/>
    <w:rsid w:val="00ED0D58"/>
    <w:rsid w:val="00ED12F3"/>
    <w:rsid w:val="00ED1571"/>
    <w:rsid w:val="00ED18BF"/>
    <w:rsid w:val="00ED1A10"/>
    <w:rsid w:val="00ED2285"/>
    <w:rsid w:val="00ED24F7"/>
    <w:rsid w:val="00ED2894"/>
    <w:rsid w:val="00ED2D43"/>
    <w:rsid w:val="00ED2EA2"/>
    <w:rsid w:val="00ED2EAE"/>
    <w:rsid w:val="00ED2F9E"/>
    <w:rsid w:val="00ED3251"/>
    <w:rsid w:val="00ED329B"/>
    <w:rsid w:val="00ED343C"/>
    <w:rsid w:val="00ED35BF"/>
    <w:rsid w:val="00ED3D22"/>
    <w:rsid w:val="00ED40BB"/>
    <w:rsid w:val="00ED48E5"/>
    <w:rsid w:val="00ED4D50"/>
    <w:rsid w:val="00ED5548"/>
    <w:rsid w:val="00ED5A60"/>
    <w:rsid w:val="00ED60B4"/>
    <w:rsid w:val="00ED6309"/>
    <w:rsid w:val="00ED63FC"/>
    <w:rsid w:val="00ED68B1"/>
    <w:rsid w:val="00ED68B9"/>
    <w:rsid w:val="00ED69A2"/>
    <w:rsid w:val="00ED7702"/>
    <w:rsid w:val="00ED79E2"/>
    <w:rsid w:val="00ED7A4B"/>
    <w:rsid w:val="00ED7ABB"/>
    <w:rsid w:val="00ED7E33"/>
    <w:rsid w:val="00EE0396"/>
    <w:rsid w:val="00EE0BD6"/>
    <w:rsid w:val="00EE10E7"/>
    <w:rsid w:val="00EE14F9"/>
    <w:rsid w:val="00EE1705"/>
    <w:rsid w:val="00EE171C"/>
    <w:rsid w:val="00EE2F21"/>
    <w:rsid w:val="00EE2F9C"/>
    <w:rsid w:val="00EE3422"/>
    <w:rsid w:val="00EE3CF0"/>
    <w:rsid w:val="00EE3E13"/>
    <w:rsid w:val="00EE40D4"/>
    <w:rsid w:val="00EE49EF"/>
    <w:rsid w:val="00EE4A4E"/>
    <w:rsid w:val="00EE4E48"/>
    <w:rsid w:val="00EE5019"/>
    <w:rsid w:val="00EE53AC"/>
    <w:rsid w:val="00EE553C"/>
    <w:rsid w:val="00EE5D5F"/>
    <w:rsid w:val="00EE6427"/>
    <w:rsid w:val="00EE6508"/>
    <w:rsid w:val="00EE7142"/>
    <w:rsid w:val="00EE72CD"/>
    <w:rsid w:val="00EE7C3F"/>
    <w:rsid w:val="00EE7E12"/>
    <w:rsid w:val="00EE7EBF"/>
    <w:rsid w:val="00EE7F2E"/>
    <w:rsid w:val="00EF00A4"/>
    <w:rsid w:val="00EF0C10"/>
    <w:rsid w:val="00EF0ED7"/>
    <w:rsid w:val="00EF0F1C"/>
    <w:rsid w:val="00EF1853"/>
    <w:rsid w:val="00EF28CE"/>
    <w:rsid w:val="00EF2EA3"/>
    <w:rsid w:val="00EF2EE5"/>
    <w:rsid w:val="00EF3939"/>
    <w:rsid w:val="00EF3E12"/>
    <w:rsid w:val="00EF406C"/>
    <w:rsid w:val="00EF4381"/>
    <w:rsid w:val="00EF4D0B"/>
    <w:rsid w:val="00EF5793"/>
    <w:rsid w:val="00EF5958"/>
    <w:rsid w:val="00EF5D6F"/>
    <w:rsid w:val="00EF6097"/>
    <w:rsid w:val="00EF6687"/>
    <w:rsid w:val="00EF67B5"/>
    <w:rsid w:val="00EF6914"/>
    <w:rsid w:val="00EF69A3"/>
    <w:rsid w:val="00EF6B52"/>
    <w:rsid w:val="00EF7038"/>
    <w:rsid w:val="00EF70A9"/>
    <w:rsid w:val="00EF754C"/>
    <w:rsid w:val="00EF7ABD"/>
    <w:rsid w:val="00EF7E7B"/>
    <w:rsid w:val="00F0052A"/>
    <w:rsid w:val="00F0061C"/>
    <w:rsid w:val="00F00A0B"/>
    <w:rsid w:val="00F00CC4"/>
    <w:rsid w:val="00F00DEF"/>
    <w:rsid w:val="00F00FFD"/>
    <w:rsid w:val="00F014A4"/>
    <w:rsid w:val="00F01A2A"/>
    <w:rsid w:val="00F01BE5"/>
    <w:rsid w:val="00F01D89"/>
    <w:rsid w:val="00F01F22"/>
    <w:rsid w:val="00F01FC2"/>
    <w:rsid w:val="00F02043"/>
    <w:rsid w:val="00F02189"/>
    <w:rsid w:val="00F022B2"/>
    <w:rsid w:val="00F029CC"/>
    <w:rsid w:val="00F0308D"/>
    <w:rsid w:val="00F03514"/>
    <w:rsid w:val="00F03885"/>
    <w:rsid w:val="00F03920"/>
    <w:rsid w:val="00F0397A"/>
    <w:rsid w:val="00F03D01"/>
    <w:rsid w:val="00F0474E"/>
    <w:rsid w:val="00F04773"/>
    <w:rsid w:val="00F047EE"/>
    <w:rsid w:val="00F049F7"/>
    <w:rsid w:val="00F04D8E"/>
    <w:rsid w:val="00F0597A"/>
    <w:rsid w:val="00F059DE"/>
    <w:rsid w:val="00F05FCC"/>
    <w:rsid w:val="00F05FE7"/>
    <w:rsid w:val="00F0606D"/>
    <w:rsid w:val="00F062A4"/>
    <w:rsid w:val="00F06E92"/>
    <w:rsid w:val="00F06F63"/>
    <w:rsid w:val="00F07846"/>
    <w:rsid w:val="00F07CFB"/>
    <w:rsid w:val="00F07EF1"/>
    <w:rsid w:val="00F10829"/>
    <w:rsid w:val="00F10889"/>
    <w:rsid w:val="00F10BA1"/>
    <w:rsid w:val="00F115DD"/>
    <w:rsid w:val="00F115F4"/>
    <w:rsid w:val="00F11C09"/>
    <w:rsid w:val="00F11E39"/>
    <w:rsid w:val="00F11FE3"/>
    <w:rsid w:val="00F1228F"/>
    <w:rsid w:val="00F12417"/>
    <w:rsid w:val="00F127B6"/>
    <w:rsid w:val="00F12BFB"/>
    <w:rsid w:val="00F12C53"/>
    <w:rsid w:val="00F12C83"/>
    <w:rsid w:val="00F13AA0"/>
    <w:rsid w:val="00F14582"/>
    <w:rsid w:val="00F15462"/>
    <w:rsid w:val="00F15766"/>
    <w:rsid w:val="00F160A1"/>
    <w:rsid w:val="00F160D9"/>
    <w:rsid w:val="00F1651A"/>
    <w:rsid w:val="00F17D27"/>
    <w:rsid w:val="00F20442"/>
    <w:rsid w:val="00F20481"/>
    <w:rsid w:val="00F20F57"/>
    <w:rsid w:val="00F21088"/>
    <w:rsid w:val="00F21486"/>
    <w:rsid w:val="00F21B5A"/>
    <w:rsid w:val="00F21D6F"/>
    <w:rsid w:val="00F21EC3"/>
    <w:rsid w:val="00F21F9B"/>
    <w:rsid w:val="00F2226C"/>
    <w:rsid w:val="00F2261C"/>
    <w:rsid w:val="00F22B97"/>
    <w:rsid w:val="00F22EA0"/>
    <w:rsid w:val="00F235DD"/>
    <w:rsid w:val="00F23B12"/>
    <w:rsid w:val="00F2422D"/>
    <w:rsid w:val="00F24E44"/>
    <w:rsid w:val="00F250F4"/>
    <w:rsid w:val="00F250FF"/>
    <w:rsid w:val="00F25CB4"/>
    <w:rsid w:val="00F25EF1"/>
    <w:rsid w:val="00F25F00"/>
    <w:rsid w:val="00F26046"/>
    <w:rsid w:val="00F262FC"/>
    <w:rsid w:val="00F26738"/>
    <w:rsid w:val="00F268BA"/>
    <w:rsid w:val="00F26AB3"/>
    <w:rsid w:val="00F26D64"/>
    <w:rsid w:val="00F271F2"/>
    <w:rsid w:val="00F273C2"/>
    <w:rsid w:val="00F27C31"/>
    <w:rsid w:val="00F305EC"/>
    <w:rsid w:val="00F3095B"/>
    <w:rsid w:val="00F31F9D"/>
    <w:rsid w:val="00F32077"/>
    <w:rsid w:val="00F3213D"/>
    <w:rsid w:val="00F32317"/>
    <w:rsid w:val="00F32FE2"/>
    <w:rsid w:val="00F3309F"/>
    <w:rsid w:val="00F335B5"/>
    <w:rsid w:val="00F3364A"/>
    <w:rsid w:val="00F3364D"/>
    <w:rsid w:val="00F33C0A"/>
    <w:rsid w:val="00F34909"/>
    <w:rsid w:val="00F35097"/>
    <w:rsid w:val="00F35857"/>
    <w:rsid w:val="00F35C0A"/>
    <w:rsid w:val="00F35F01"/>
    <w:rsid w:val="00F36069"/>
    <w:rsid w:val="00F360A1"/>
    <w:rsid w:val="00F36153"/>
    <w:rsid w:val="00F364E0"/>
    <w:rsid w:val="00F368B4"/>
    <w:rsid w:val="00F37134"/>
    <w:rsid w:val="00F377E2"/>
    <w:rsid w:val="00F37F7E"/>
    <w:rsid w:val="00F406B0"/>
    <w:rsid w:val="00F4083A"/>
    <w:rsid w:val="00F40BA7"/>
    <w:rsid w:val="00F40BAB"/>
    <w:rsid w:val="00F40CA8"/>
    <w:rsid w:val="00F41897"/>
    <w:rsid w:val="00F42149"/>
    <w:rsid w:val="00F42363"/>
    <w:rsid w:val="00F4277D"/>
    <w:rsid w:val="00F4335F"/>
    <w:rsid w:val="00F43416"/>
    <w:rsid w:val="00F43736"/>
    <w:rsid w:val="00F441B4"/>
    <w:rsid w:val="00F443C0"/>
    <w:rsid w:val="00F4454C"/>
    <w:rsid w:val="00F4468E"/>
    <w:rsid w:val="00F45DE9"/>
    <w:rsid w:val="00F461F9"/>
    <w:rsid w:val="00F467AF"/>
    <w:rsid w:val="00F46EEE"/>
    <w:rsid w:val="00F47029"/>
    <w:rsid w:val="00F473FB"/>
    <w:rsid w:val="00F478EE"/>
    <w:rsid w:val="00F47A9F"/>
    <w:rsid w:val="00F47C41"/>
    <w:rsid w:val="00F47CA4"/>
    <w:rsid w:val="00F50689"/>
    <w:rsid w:val="00F51147"/>
    <w:rsid w:val="00F51BB4"/>
    <w:rsid w:val="00F52416"/>
    <w:rsid w:val="00F526A0"/>
    <w:rsid w:val="00F52A1B"/>
    <w:rsid w:val="00F534D4"/>
    <w:rsid w:val="00F535E5"/>
    <w:rsid w:val="00F54290"/>
    <w:rsid w:val="00F5560A"/>
    <w:rsid w:val="00F55C59"/>
    <w:rsid w:val="00F5649B"/>
    <w:rsid w:val="00F5695F"/>
    <w:rsid w:val="00F56CF1"/>
    <w:rsid w:val="00F56F7B"/>
    <w:rsid w:val="00F570CC"/>
    <w:rsid w:val="00F574E0"/>
    <w:rsid w:val="00F57A4D"/>
    <w:rsid w:val="00F57CBD"/>
    <w:rsid w:val="00F57E00"/>
    <w:rsid w:val="00F57E03"/>
    <w:rsid w:val="00F57EB3"/>
    <w:rsid w:val="00F60140"/>
    <w:rsid w:val="00F6030C"/>
    <w:rsid w:val="00F60883"/>
    <w:rsid w:val="00F60AD4"/>
    <w:rsid w:val="00F60D0E"/>
    <w:rsid w:val="00F610DB"/>
    <w:rsid w:val="00F6150B"/>
    <w:rsid w:val="00F617D4"/>
    <w:rsid w:val="00F619E9"/>
    <w:rsid w:val="00F6211F"/>
    <w:rsid w:val="00F62238"/>
    <w:rsid w:val="00F62A0B"/>
    <w:rsid w:val="00F62B4E"/>
    <w:rsid w:val="00F62FE1"/>
    <w:rsid w:val="00F64274"/>
    <w:rsid w:val="00F647E8"/>
    <w:rsid w:val="00F64E83"/>
    <w:rsid w:val="00F6555A"/>
    <w:rsid w:val="00F65B7B"/>
    <w:rsid w:val="00F65B7F"/>
    <w:rsid w:val="00F6636F"/>
    <w:rsid w:val="00F66492"/>
    <w:rsid w:val="00F66FE9"/>
    <w:rsid w:val="00F66FF1"/>
    <w:rsid w:val="00F7026C"/>
    <w:rsid w:val="00F70643"/>
    <w:rsid w:val="00F70992"/>
    <w:rsid w:val="00F70AA6"/>
    <w:rsid w:val="00F71434"/>
    <w:rsid w:val="00F72699"/>
    <w:rsid w:val="00F726CD"/>
    <w:rsid w:val="00F72A1F"/>
    <w:rsid w:val="00F73B49"/>
    <w:rsid w:val="00F73C76"/>
    <w:rsid w:val="00F73F8C"/>
    <w:rsid w:val="00F7441E"/>
    <w:rsid w:val="00F7477B"/>
    <w:rsid w:val="00F75E01"/>
    <w:rsid w:val="00F76D58"/>
    <w:rsid w:val="00F76E69"/>
    <w:rsid w:val="00F77342"/>
    <w:rsid w:val="00F77903"/>
    <w:rsid w:val="00F77EF4"/>
    <w:rsid w:val="00F8035D"/>
    <w:rsid w:val="00F804CD"/>
    <w:rsid w:val="00F81DE5"/>
    <w:rsid w:val="00F8211E"/>
    <w:rsid w:val="00F826A9"/>
    <w:rsid w:val="00F8271C"/>
    <w:rsid w:val="00F828A2"/>
    <w:rsid w:val="00F828BC"/>
    <w:rsid w:val="00F82D92"/>
    <w:rsid w:val="00F84997"/>
    <w:rsid w:val="00F84C96"/>
    <w:rsid w:val="00F84D41"/>
    <w:rsid w:val="00F85605"/>
    <w:rsid w:val="00F8562E"/>
    <w:rsid w:val="00F86428"/>
    <w:rsid w:val="00F86EDE"/>
    <w:rsid w:val="00F875B2"/>
    <w:rsid w:val="00F87F7B"/>
    <w:rsid w:val="00F90225"/>
    <w:rsid w:val="00F907BA"/>
    <w:rsid w:val="00F908CE"/>
    <w:rsid w:val="00F90C11"/>
    <w:rsid w:val="00F90C44"/>
    <w:rsid w:val="00F90EAE"/>
    <w:rsid w:val="00F90EE6"/>
    <w:rsid w:val="00F916BA"/>
    <w:rsid w:val="00F91CA1"/>
    <w:rsid w:val="00F91D97"/>
    <w:rsid w:val="00F92B4D"/>
    <w:rsid w:val="00F92C21"/>
    <w:rsid w:val="00F93325"/>
    <w:rsid w:val="00F933A9"/>
    <w:rsid w:val="00F94032"/>
    <w:rsid w:val="00F957EC"/>
    <w:rsid w:val="00F95DF6"/>
    <w:rsid w:val="00F9659B"/>
    <w:rsid w:val="00F96F72"/>
    <w:rsid w:val="00F9792B"/>
    <w:rsid w:val="00FA0105"/>
    <w:rsid w:val="00FA1A60"/>
    <w:rsid w:val="00FA1CF4"/>
    <w:rsid w:val="00FA20AE"/>
    <w:rsid w:val="00FA2A4E"/>
    <w:rsid w:val="00FA2CAD"/>
    <w:rsid w:val="00FA319A"/>
    <w:rsid w:val="00FA31D5"/>
    <w:rsid w:val="00FA365A"/>
    <w:rsid w:val="00FA3A1C"/>
    <w:rsid w:val="00FA3BCA"/>
    <w:rsid w:val="00FA41C3"/>
    <w:rsid w:val="00FA423E"/>
    <w:rsid w:val="00FA43BA"/>
    <w:rsid w:val="00FA5318"/>
    <w:rsid w:val="00FA5802"/>
    <w:rsid w:val="00FA5C35"/>
    <w:rsid w:val="00FA604B"/>
    <w:rsid w:val="00FA642D"/>
    <w:rsid w:val="00FA6ACB"/>
    <w:rsid w:val="00FA6B3B"/>
    <w:rsid w:val="00FA6E08"/>
    <w:rsid w:val="00FA7B15"/>
    <w:rsid w:val="00FB03E0"/>
    <w:rsid w:val="00FB0533"/>
    <w:rsid w:val="00FB09BB"/>
    <w:rsid w:val="00FB0A12"/>
    <w:rsid w:val="00FB0D2A"/>
    <w:rsid w:val="00FB1184"/>
    <w:rsid w:val="00FB1BDF"/>
    <w:rsid w:val="00FB21F6"/>
    <w:rsid w:val="00FB2657"/>
    <w:rsid w:val="00FB2CD3"/>
    <w:rsid w:val="00FB2D20"/>
    <w:rsid w:val="00FB30BC"/>
    <w:rsid w:val="00FB33A3"/>
    <w:rsid w:val="00FB3519"/>
    <w:rsid w:val="00FB37E3"/>
    <w:rsid w:val="00FB3BAE"/>
    <w:rsid w:val="00FB3E9F"/>
    <w:rsid w:val="00FB421D"/>
    <w:rsid w:val="00FB48C5"/>
    <w:rsid w:val="00FB4A72"/>
    <w:rsid w:val="00FB4CA0"/>
    <w:rsid w:val="00FB5393"/>
    <w:rsid w:val="00FB5583"/>
    <w:rsid w:val="00FB573C"/>
    <w:rsid w:val="00FB5F69"/>
    <w:rsid w:val="00FB603E"/>
    <w:rsid w:val="00FB6B2C"/>
    <w:rsid w:val="00FB703C"/>
    <w:rsid w:val="00FB7651"/>
    <w:rsid w:val="00FB777B"/>
    <w:rsid w:val="00FB7D5B"/>
    <w:rsid w:val="00FC02F8"/>
    <w:rsid w:val="00FC036D"/>
    <w:rsid w:val="00FC09E5"/>
    <w:rsid w:val="00FC19C2"/>
    <w:rsid w:val="00FC1C80"/>
    <w:rsid w:val="00FC2035"/>
    <w:rsid w:val="00FC2390"/>
    <w:rsid w:val="00FC2518"/>
    <w:rsid w:val="00FC2CFA"/>
    <w:rsid w:val="00FC3060"/>
    <w:rsid w:val="00FC32E7"/>
    <w:rsid w:val="00FC37E5"/>
    <w:rsid w:val="00FC399E"/>
    <w:rsid w:val="00FC3A77"/>
    <w:rsid w:val="00FC3A92"/>
    <w:rsid w:val="00FC3A9C"/>
    <w:rsid w:val="00FC427E"/>
    <w:rsid w:val="00FC4A37"/>
    <w:rsid w:val="00FC4AFA"/>
    <w:rsid w:val="00FC4DA4"/>
    <w:rsid w:val="00FC4F3D"/>
    <w:rsid w:val="00FC51BB"/>
    <w:rsid w:val="00FC5456"/>
    <w:rsid w:val="00FC55BF"/>
    <w:rsid w:val="00FC6334"/>
    <w:rsid w:val="00FC6D8C"/>
    <w:rsid w:val="00FC706E"/>
    <w:rsid w:val="00FC7449"/>
    <w:rsid w:val="00FC777C"/>
    <w:rsid w:val="00FC7962"/>
    <w:rsid w:val="00FC7D5A"/>
    <w:rsid w:val="00FC7DCF"/>
    <w:rsid w:val="00FD0124"/>
    <w:rsid w:val="00FD0390"/>
    <w:rsid w:val="00FD07A7"/>
    <w:rsid w:val="00FD08A3"/>
    <w:rsid w:val="00FD08DA"/>
    <w:rsid w:val="00FD2A0E"/>
    <w:rsid w:val="00FD304A"/>
    <w:rsid w:val="00FD340E"/>
    <w:rsid w:val="00FD342A"/>
    <w:rsid w:val="00FD37DB"/>
    <w:rsid w:val="00FD417A"/>
    <w:rsid w:val="00FD43CC"/>
    <w:rsid w:val="00FD477C"/>
    <w:rsid w:val="00FD482D"/>
    <w:rsid w:val="00FD4E98"/>
    <w:rsid w:val="00FD4FDB"/>
    <w:rsid w:val="00FD4FE2"/>
    <w:rsid w:val="00FD5213"/>
    <w:rsid w:val="00FD5694"/>
    <w:rsid w:val="00FD5834"/>
    <w:rsid w:val="00FD5902"/>
    <w:rsid w:val="00FD5D0C"/>
    <w:rsid w:val="00FD5E7E"/>
    <w:rsid w:val="00FD61D4"/>
    <w:rsid w:val="00FD642A"/>
    <w:rsid w:val="00FD6CF5"/>
    <w:rsid w:val="00FD6D5C"/>
    <w:rsid w:val="00FE0431"/>
    <w:rsid w:val="00FE04A7"/>
    <w:rsid w:val="00FE08C8"/>
    <w:rsid w:val="00FE0A69"/>
    <w:rsid w:val="00FE0D77"/>
    <w:rsid w:val="00FE0D7F"/>
    <w:rsid w:val="00FE14C4"/>
    <w:rsid w:val="00FE174B"/>
    <w:rsid w:val="00FE1E58"/>
    <w:rsid w:val="00FE2076"/>
    <w:rsid w:val="00FE2413"/>
    <w:rsid w:val="00FE2497"/>
    <w:rsid w:val="00FE2FF5"/>
    <w:rsid w:val="00FE3097"/>
    <w:rsid w:val="00FE33E0"/>
    <w:rsid w:val="00FE3444"/>
    <w:rsid w:val="00FE36AC"/>
    <w:rsid w:val="00FE40E6"/>
    <w:rsid w:val="00FE4161"/>
    <w:rsid w:val="00FE46FB"/>
    <w:rsid w:val="00FE55A0"/>
    <w:rsid w:val="00FE5808"/>
    <w:rsid w:val="00FE609B"/>
    <w:rsid w:val="00FE60BE"/>
    <w:rsid w:val="00FE6AD0"/>
    <w:rsid w:val="00FE6F75"/>
    <w:rsid w:val="00FE7156"/>
    <w:rsid w:val="00FE72AD"/>
    <w:rsid w:val="00FE73B6"/>
    <w:rsid w:val="00FE770A"/>
    <w:rsid w:val="00FE7A35"/>
    <w:rsid w:val="00FF0366"/>
    <w:rsid w:val="00FF07A0"/>
    <w:rsid w:val="00FF0807"/>
    <w:rsid w:val="00FF0D96"/>
    <w:rsid w:val="00FF1613"/>
    <w:rsid w:val="00FF1FDE"/>
    <w:rsid w:val="00FF2567"/>
    <w:rsid w:val="00FF31DF"/>
    <w:rsid w:val="00FF3D76"/>
    <w:rsid w:val="00FF43A9"/>
    <w:rsid w:val="00FF4A28"/>
    <w:rsid w:val="00FF4C18"/>
    <w:rsid w:val="00FF537C"/>
    <w:rsid w:val="00FF5692"/>
    <w:rsid w:val="00FF5B01"/>
    <w:rsid w:val="00FF6DDE"/>
    <w:rsid w:val="00FF7258"/>
    <w:rsid w:val="00FF726A"/>
    <w:rsid w:val="00FF74FC"/>
    <w:rsid w:val="00FF7578"/>
    <w:rsid w:val="00FF7B0D"/>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188B5E"/>
  <w15:docId w15:val="{047AEEE9-FC6B-4B57-813D-824B51543E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73DFB"/>
    <w:pPr>
      <w:spacing w:after="0" w:line="240" w:lineRule="auto"/>
    </w:pPr>
    <w:rPr>
      <w:rFonts w:ascii="Times New Roman" w:eastAsia="Times New Roman" w:hAnsi="Times New Roman"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sid w:val="00A73DFB"/>
    <w:pPr>
      <w:spacing w:after="180" w:line="264" w:lineRule="auto"/>
    </w:pPr>
    <w:rPr>
      <w:rFonts w:ascii="Questrial" w:eastAsia="Questrial" w:hAnsi="Questrial" w:cs="Questrial"/>
      <w:color w:val="000000"/>
      <w:sz w:val="23"/>
      <w:szCs w:val="23"/>
      <w:lang w:eastAsia="en-IE"/>
    </w:rPr>
  </w:style>
  <w:style w:type="paragraph" w:styleId="BalloonText">
    <w:name w:val="Balloon Text"/>
    <w:basedOn w:val="Normal"/>
    <w:link w:val="BalloonTextChar"/>
    <w:uiPriority w:val="99"/>
    <w:semiHidden/>
    <w:unhideWhenUsed/>
    <w:rsid w:val="00A73DFB"/>
    <w:rPr>
      <w:rFonts w:ascii="Tahoma" w:hAnsi="Tahoma" w:cs="Tahoma"/>
      <w:sz w:val="16"/>
      <w:szCs w:val="16"/>
    </w:rPr>
  </w:style>
  <w:style w:type="character" w:customStyle="1" w:styleId="BalloonTextChar">
    <w:name w:val="Balloon Text Char"/>
    <w:basedOn w:val="DefaultParagraphFont"/>
    <w:link w:val="BalloonText"/>
    <w:uiPriority w:val="99"/>
    <w:semiHidden/>
    <w:rsid w:val="00A73DFB"/>
    <w:rPr>
      <w:rFonts w:ascii="Tahoma" w:eastAsia="Times New Roman" w:hAnsi="Tahoma" w:cs="Tahoma"/>
      <w:sz w:val="16"/>
      <w:szCs w:val="16"/>
      <w:lang w:val="en-US"/>
    </w:rPr>
  </w:style>
  <w:style w:type="paragraph" w:styleId="ListParagraph">
    <w:name w:val="List Paragraph"/>
    <w:basedOn w:val="Normal"/>
    <w:uiPriority w:val="34"/>
    <w:qFormat/>
    <w:rsid w:val="00A73DFB"/>
    <w:pPr>
      <w:ind w:left="720"/>
      <w:contextualSpacing/>
    </w:pPr>
  </w:style>
  <w:style w:type="table" w:styleId="TableGrid">
    <w:name w:val="Table Grid"/>
    <w:basedOn w:val="TableNormal"/>
    <w:uiPriority w:val="39"/>
    <w:rsid w:val="0085393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106CE2"/>
    <w:pPr>
      <w:autoSpaceDE w:val="0"/>
      <w:autoSpaceDN w:val="0"/>
      <w:adjustRightInd w:val="0"/>
      <w:spacing w:after="0" w:line="240" w:lineRule="auto"/>
    </w:pPr>
    <w:rPr>
      <w:rFonts w:ascii="Times New Roman" w:hAnsi="Times New Roman" w:cs="Times New Roman"/>
      <w:color w:val="000000"/>
      <w:sz w:val="24"/>
      <w:szCs w:val="24"/>
    </w:rPr>
  </w:style>
  <w:style w:type="paragraph" w:styleId="NormalWeb">
    <w:name w:val="Normal (Web)"/>
    <w:basedOn w:val="Normal"/>
    <w:uiPriority w:val="99"/>
    <w:semiHidden/>
    <w:unhideWhenUsed/>
    <w:rsid w:val="003E7997"/>
    <w:pPr>
      <w:spacing w:before="100" w:beforeAutospacing="1" w:after="100" w:afterAutospacing="1"/>
    </w:pPr>
    <w:rPr>
      <w:lang w:val="en-IE" w:eastAsia="en-I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661838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hildprotection.ie/sites/childprotection.ie/files/Children_First_National_Guidance_2017.pdf" TargetMode="External"/><Relationship Id="rId3" Type="http://schemas.openxmlformats.org/officeDocument/2006/relationships/settings" Target="settings.xml"/><Relationship Id="rId7" Type="http://schemas.openxmlformats.org/officeDocument/2006/relationships/hyperlink" Target="http://www.childprotection.ie/sites/childprotection.ie/files/Children_First_National_Guidance_2017.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3.jpeg"/><Relationship Id="rId11" Type="http://schemas.openxmlformats.org/officeDocument/2006/relationships/theme" Target="theme/theme1.xml"/><Relationship Id="rId5" Type="http://schemas.openxmlformats.org/officeDocument/2006/relationships/image" Target="media/image2.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clarecastlens.com/"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3422</Words>
  <Characters>19512</Characters>
  <Application>Microsoft Office Word</Application>
  <DocSecurity>0</DocSecurity>
  <Lines>162</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principal</dc:creator>
  <cp:lastModifiedBy>Stonehall School</cp:lastModifiedBy>
  <cp:revision>7</cp:revision>
  <dcterms:created xsi:type="dcterms:W3CDTF">2018-02-21T11:33:00Z</dcterms:created>
  <dcterms:modified xsi:type="dcterms:W3CDTF">2021-10-06T09:14:00Z</dcterms:modified>
</cp:coreProperties>
</file>